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40" w:type="dxa"/>
        <w:tblLook w:val="04A0" w:firstRow="1" w:lastRow="0" w:firstColumn="1" w:lastColumn="0" w:noHBand="0" w:noVBand="1"/>
      </w:tblPr>
      <w:tblGrid>
        <w:gridCol w:w="3120"/>
        <w:gridCol w:w="3120"/>
      </w:tblGrid>
      <w:tr w:rsidR="00C072A8" w:rsidRPr="00C072A8" w14:paraId="5157B094" w14:textId="77777777" w:rsidTr="00C072A8">
        <w:trPr>
          <w:trHeight w:val="320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5D8C" w14:textId="168770B5" w:rsidR="00C072A8" w:rsidRPr="00C072A8" w:rsidRDefault="00567128" w:rsidP="00C072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2024-25</w:t>
            </w:r>
            <w:r w:rsidR="00C072A8" w:rsidRPr="00C072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FOMI Committee</w:t>
            </w:r>
          </w:p>
        </w:tc>
      </w:tr>
      <w:tr w:rsidR="005D7962" w:rsidRPr="00C072A8" w14:paraId="0EB80481" w14:textId="77777777" w:rsidTr="005D7962">
        <w:trPr>
          <w:trHeight w:val="32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75A" w14:textId="1FA702F4" w:rsidR="005D7962" w:rsidRPr="00C072A8" w:rsidRDefault="005D7962" w:rsidP="005D796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Committee Members</w:t>
            </w:r>
            <w:r w:rsidR="005671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93C9" w14:textId="6E8FBD34" w:rsidR="00567128" w:rsidRDefault="00567128" w:rsidP="0056712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Stephen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Anstee</w:t>
            </w:r>
            <w:proofErr w:type="spellEnd"/>
          </w:p>
          <w:p w14:paraId="5BB8FB9B" w14:textId="6667851D" w:rsidR="00567128" w:rsidRDefault="00567128" w:rsidP="0056712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Blackwell</w:t>
            </w:r>
          </w:p>
          <w:p w14:paraId="1656D9D7" w14:textId="6D3BDE94" w:rsidR="00567128" w:rsidRDefault="00567128" w:rsidP="0056712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 Bloomberg</w:t>
            </w:r>
          </w:p>
          <w:p w14:paraId="73BDC129" w14:textId="1C29424B" w:rsidR="00567128" w:rsidRDefault="00567128" w:rsidP="00567128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Marina Campbell</w:t>
            </w:r>
          </w:p>
          <w:p w14:paraId="63B670FA" w14:textId="77777777" w:rsidR="005D7962" w:rsidRDefault="005D7962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Ailsa Fergusson</w:t>
            </w:r>
          </w:p>
          <w:p w14:paraId="3BA6F2A9" w14:textId="691905FA" w:rsidR="005D7962" w:rsidRPr="00C072A8" w:rsidRDefault="005D7962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Sheryl Hamilton</w:t>
            </w:r>
          </w:p>
        </w:tc>
      </w:tr>
      <w:tr w:rsidR="005D7962" w:rsidRPr="00C072A8" w14:paraId="2FDA3D15" w14:textId="77777777" w:rsidTr="005D7962">
        <w:trPr>
          <w:trHeight w:val="32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8ACD" w14:textId="77777777" w:rsidR="005D7962" w:rsidRPr="00C072A8" w:rsidRDefault="005D7962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AE52" w14:textId="00073BE3" w:rsidR="005D7962" w:rsidRPr="00C072A8" w:rsidRDefault="005D7962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Derek Inglis</w:t>
            </w:r>
          </w:p>
        </w:tc>
      </w:tr>
      <w:tr w:rsidR="005D7962" w:rsidRPr="00C072A8" w14:paraId="732E166A" w14:textId="77777777" w:rsidTr="005D7962">
        <w:trPr>
          <w:trHeight w:val="32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A8E" w14:textId="77777777" w:rsidR="005D7962" w:rsidRPr="00C072A8" w:rsidRDefault="005D7962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AEB5" w14:textId="5778AFBE" w:rsidR="005D7962" w:rsidRPr="00C072A8" w:rsidRDefault="005D7962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Milne</w:t>
            </w:r>
          </w:p>
        </w:tc>
      </w:tr>
      <w:tr w:rsidR="005D7962" w:rsidRPr="00C072A8" w14:paraId="3161A571" w14:textId="77777777" w:rsidTr="00567128">
        <w:trPr>
          <w:trHeight w:val="32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ED758" w14:textId="77777777" w:rsidR="005D7962" w:rsidRPr="00C072A8" w:rsidRDefault="005D7962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27F5" w14:textId="4E540D50" w:rsidR="005D7962" w:rsidRPr="00C072A8" w:rsidRDefault="005D7962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Penni Rockliff</w:t>
            </w:r>
          </w:p>
        </w:tc>
      </w:tr>
      <w:tr w:rsidR="005D7962" w:rsidRPr="00C072A8" w14:paraId="40BCFA31" w14:textId="77777777" w:rsidTr="00567128">
        <w:trPr>
          <w:trHeight w:val="3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4A5D0" w14:textId="77777777" w:rsidR="005D7962" w:rsidRPr="00C072A8" w:rsidRDefault="005D7962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F7BA" w14:textId="77777777" w:rsidR="00567128" w:rsidRDefault="00567128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Saunders</w:t>
            </w:r>
          </w:p>
          <w:p w14:paraId="72AEFF4A" w14:textId="6E4ADF58" w:rsidR="00567128" w:rsidRDefault="00567128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Saunders</w:t>
            </w:r>
          </w:p>
          <w:p w14:paraId="5529D429" w14:textId="000321D3" w:rsidR="005D7962" w:rsidRPr="00C072A8" w:rsidRDefault="00567128" w:rsidP="005D7962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Fiona Taylor</w:t>
            </w:r>
            <w:r w:rsidRPr="00C072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</w:tbl>
    <w:p w14:paraId="0184860B" w14:textId="4602201F" w:rsidR="00C072A8" w:rsidRDefault="00C072A8"/>
    <w:p w14:paraId="1B2BCFB5" w14:textId="77777777" w:rsidR="00C072A8" w:rsidRDefault="00C072A8" w:rsidP="00C072A8">
      <w:pPr>
        <w:pStyle w:val="NormalWeb"/>
      </w:pPr>
      <w:r>
        <w:rPr>
          <w:rFonts w:ascii="Calibri" w:hAnsi="Calibri" w:cs="Calibri"/>
        </w:rPr>
        <w:t xml:space="preserve">Nominations for the Friends of Maatsuyker Island Committee are called for each year before the Annual General Meeting (usually held in September) with positions confirmed at the AGM. </w:t>
      </w:r>
    </w:p>
    <w:p w14:paraId="7ACC16DC" w14:textId="77777777" w:rsidR="00C072A8" w:rsidRDefault="00C072A8" w:rsidP="00C072A8">
      <w:pPr>
        <w:pStyle w:val="NormalWeb"/>
      </w:pPr>
      <w:r>
        <w:rPr>
          <w:rFonts w:ascii="Calibri" w:hAnsi="Calibri" w:cs="Calibri"/>
        </w:rPr>
        <w:t xml:space="preserve">For more information about the Committee or to contact a </w:t>
      </w:r>
      <w:proofErr w:type="gramStart"/>
      <w:r>
        <w:rPr>
          <w:rFonts w:ascii="Calibri" w:hAnsi="Calibri" w:cs="Calibri"/>
        </w:rPr>
        <w:t>Committee</w:t>
      </w:r>
      <w:proofErr w:type="gramEnd"/>
      <w:r>
        <w:rPr>
          <w:rFonts w:ascii="Calibri" w:hAnsi="Calibri" w:cs="Calibri"/>
        </w:rPr>
        <w:t xml:space="preserve"> member email </w:t>
      </w:r>
    </w:p>
    <w:p w14:paraId="0295FA66" w14:textId="77777777" w:rsidR="00C072A8" w:rsidRDefault="00C072A8" w:rsidP="00C072A8">
      <w:pPr>
        <w:pStyle w:val="NormalWeb"/>
      </w:pPr>
      <w:r>
        <w:rPr>
          <w:rFonts w:ascii="Calibri" w:hAnsi="Calibri" w:cs="Calibri"/>
          <w:color w:val="0260BF"/>
        </w:rPr>
        <w:t xml:space="preserve">wildcaremaatsuyker@gmail.com </w:t>
      </w:r>
    </w:p>
    <w:p w14:paraId="0FCEDDEE" w14:textId="77777777" w:rsidR="00C072A8" w:rsidRDefault="00C072A8"/>
    <w:sectPr w:rsidR="00C07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A8"/>
    <w:rsid w:val="003749E2"/>
    <w:rsid w:val="005352D5"/>
    <w:rsid w:val="00554C6B"/>
    <w:rsid w:val="00567128"/>
    <w:rsid w:val="005D7962"/>
    <w:rsid w:val="00956B84"/>
    <w:rsid w:val="00C072A8"/>
    <w:rsid w:val="00F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ABAE6"/>
  <w15:chartTrackingRefBased/>
  <w15:docId w15:val="{ED739A60-C36B-E241-8847-3E7CCD3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2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Taylor</dc:creator>
  <cp:keywords/>
  <dc:description/>
  <cp:lastModifiedBy>Fiona Taylor</cp:lastModifiedBy>
  <cp:revision>3</cp:revision>
  <dcterms:created xsi:type="dcterms:W3CDTF">2024-09-10T10:27:00Z</dcterms:created>
  <dcterms:modified xsi:type="dcterms:W3CDTF">2024-09-10T10:30:00Z</dcterms:modified>
</cp:coreProperties>
</file>