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11" w:rsidRDefault="00833832">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-304800</wp:posOffset>
                </wp:positionV>
                <wp:extent cx="2057400" cy="1619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57400" cy="16192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0B2F" w:rsidRPr="00BD74D4" w:rsidRDefault="00833832" w:rsidP="008D0B2F">
                            <w:pPr>
                              <w:jc w:val="center"/>
                              <w:rPr>
                                <w:rFonts w:ascii="Arial Black" w:hAnsi="Arial Black"/>
                                <w:sz w:val="28"/>
                                <w:szCs w:val="28"/>
                              </w:rPr>
                            </w:pPr>
                            <w:r w:rsidRPr="00BD74D4">
                              <w:rPr>
                                <w:rFonts w:ascii="Arial Black" w:hAnsi="Arial Black"/>
                                <w:sz w:val="32"/>
                                <w:szCs w:val="32"/>
                              </w:rPr>
                              <w:t>FRIENDS OF DEAL ISLAND</w:t>
                            </w:r>
                          </w:p>
                          <w:p w:rsidR="008D0B2F" w:rsidRPr="00BD74D4" w:rsidRDefault="00BD0129" w:rsidP="008D0B2F">
                            <w:pPr>
                              <w:jc w:val="center"/>
                              <w:rPr>
                                <w:rFonts w:ascii="Arial Black" w:hAnsi="Arial Black"/>
                                <w:sz w:val="28"/>
                                <w:szCs w:val="28"/>
                              </w:rPr>
                            </w:pPr>
                            <w:r>
                              <w:rPr>
                                <w:rFonts w:ascii="Arial Black" w:hAnsi="Arial Black"/>
                                <w:sz w:val="32"/>
                                <w:szCs w:val="32"/>
                              </w:rPr>
                              <w:t>Newsletter</w:t>
                            </w:r>
                          </w:p>
                          <w:p w:rsidR="00833832" w:rsidRPr="00BD74D4" w:rsidRDefault="00A353D2" w:rsidP="008D0B2F">
                            <w:pPr>
                              <w:jc w:val="center"/>
                              <w:rPr>
                                <w:rFonts w:ascii="Arial Black" w:hAnsi="Arial Black"/>
                                <w:sz w:val="24"/>
                                <w:szCs w:val="24"/>
                              </w:rPr>
                            </w:pPr>
                            <w:r>
                              <w:rPr>
                                <w:rFonts w:ascii="Arial Black" w:hAnsi="Arial Black"/>
                                <w:sz w:val="24"/>
                                <w:szCs w:val="24"/>
                              </w:rPr>
                              <w:t>December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48.5pt;margin-top:-24pt;width:16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" fillcolor="white [3212]" stroked="f" strokeweight=".5pt">
                <v:textbox>
                  <w:txbxContent>
                    <w:p w:rsidR="008D0B2F" w:rsidRPr="00BD74D4" w:rsidRDefault="00833832" w:rsidP="008D0B2F">
                      <w:pPr>
                        <w:jc w:val="center"/>
                        <w:rPr>
                          <w:rFonts w:ascii="Arial Black" w:hAnsi="Arial Black"/>
                          <w:sz w:val="28"/>
                          <w:szCs w:val="28"/>
                        </w:rPr>
                      </w:pPr>
                      <w:r w:rsidRPr="00BD74D4">
                        <w:rPr>
                          <w:rFonts w:ascii="Arial Black" w:hAnsi="Arial Black"/>
                          <w:sz w:val="32"/>
                          <w:szCs w:val="32"/>
                        </w:rPr>
                        <w:t>FRIENDS OF DEAL ISLAND</w:t>
                      </w:r>
                    </w:p>
                    <w:p w:rsidR="008D0B2F" w:rsidRPr="00BD74D4" w:rsidRDefault="00BD0129" w:rsidP="008D0B2F">
                      <w:pPr>
                        <w:jc w:val="center"/>
                        <w:rPr>
                          <w:rFonts w:ascii="Arial Black" w:hAnsi="Arial Black"/>
                          <w:sz w:val="28"/>
                          <w:szCs w:val="28"/>
                        </w:rPr>
                      </w:pPr>
                      <w:r>
                        <w:rPr>
                          <w:rFonts w:ascii="Arial Black" w:hAnsi="Arial Black"/>
                          <w:sz w:val="32"/>
                          <w:szCs w:val="32"/>
                        </w:rPr>
                        <w:t>Newsletter</w:t>
                      </w:r>
                    </w:p>
                    <w:p w:rsidR="00833832" w:rsidRPr="00BD74D4" w:rsidRDefault="00A353D2" w:rsidP="008D0B2F">
                      <w:pPr>
                        <w:jc w:val="center"/>
                        <w:rPr>
                          <w:rFonts w:ascii="Arial Black" w:hAnsi="Arial Black"/>
                          <w:sz w:val="24"/>
                          <w:szCs w:val="24"/>
                        </w:rPr>
                      </w:pPr>
                      <w:r>
                        <w:rPr>
                          <w:rFonts w:ascii="Arial Black" w:hAnsi="Arial Black"/>
                          <w:sz w:val="24"/>
                          <w:szCs w:val="24"/>
                        </w:rPr>
                        <w:t>December 2018</w:t>
                      </w:r>
                    </w:p>
                  </w:txbxContent>
                </v:textbox>
              </v:shape>
            </w:pict>
          </mc:Fallback>
        </mc:AlternateContent>
      </w:r>
      <w:r w:rsidRPr="00833832">
        <w:t xml:space="preserve">  </w:t>
      </w:r>
      <w:r>
        <w:t xml:space="preserve">                            </w:t>
      </w:r>
      <w:r w:rsidR="00FE1188">
        <w:t xml:space="preserve">                                </w:t>
      </w:r>
      <w:r>
        <w:t xml:space="preserve">     </w:t>
      </w:r>
    </w:p>
    <w:p w:rsidR="00454558" w:rsidRDefault="00454558" w:rsidP="00454558">
      <w:r w:rsidRPr="00833832">
        <w:rPr>
          <w:noProof/>
          <w:lang w:eastAsia="en-AU"/>
        </w:rPr>
        <w:drawing>
          <wp:inline distT="0" distB="0" distL="0" distR="0" wp14:anchorId="58BC69EA" wp14:editId="4F380B6D">
            <wp:extent cx="1805940" cy="2010423"/>
            <wp:effectExtent l="0" t="0" r="3810" b="8890"/>
            <wp:docPr id="8" name="Picture 2" descr="f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2" descr="fodi"/>
                    <pic:cNvPicPr>
                      <a:picLocks noChangeAspect="1" noChangeArrowheads="1"/>
                    </pic:cNvPicPr>
                  </pic:nvPicPr>
                  <pic:blipFill>
                    <a:blip r:embed="rId6" cstate="print"/>
                    <a:srcRect/>
                    <a:stretch>
                      <a:fillRect/>
                    </a:stretch>
                  </pic:blipFill>
                  <pic:spPr bwMode="auto">
                    <a:xfrm>
                      <a:off x="0" y="0"/>
                      <a:ext cx="1811417" cy="2016521"/>
                    </a:xfrm>
                    <a:prstGeom prst="rect">
                      <a:avLst/>
                    </a:prstGeom>
                    <a:noFill/>
                    <a:ln w="9525">
                      <a:noFill/>
                      <a:miter lim="800000"/>
                      <a:headEnd/>
                      <a:tailEnd/>
                    </a:ln>
                  </pic:spPr>
                </pic:pic>
              </a:graphicData>
            </a:graphic>
          </wp:inline>
        </w:drawing>
      </w:r>
      <w:r w:rsidRPr="00833832">
        <w:t xml:space="preserve">  </w:t>
      </w:r>
      <w:r>
        <w:t xml:space="preserve">                                                                       </w:t>
      </w:r>
      <w:r w:rsidRPr="00833832">
        <w:rPr>
          <w:noProof/>
          <w:lang w:eastAsia="en-AU"/>
        </w:rPr>
        <w:drawing>
          <wp:inline distT="0" distB="0" distL="0" distR="0" wp14:anchorId="3290E28B" wp14:editId="7B4FCE2D">
            <wp:extent cx="1764735" cy="1832611"/>
            <wp:effectExtent l="0" t="0" r="6985" b="0"/>
            <wp:docPr id="4102" name="Picture 3" descr="WILDCARE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3" descr="WILDCARE 2C"/>
                    <pic:cNvPicPr>
                      <a:picLocks noChangeAspect="1" noChangeArrowheads="1"/>
                    </pic:cNvPicPr>
                  </pic:nvPicPr>
                  <pic:blipFill>
                    <a:blip r:embed="rId7" cstate="print"/>
                    <a:srcRect/>
                    <a:stretch>
                      <a:fillRect/>
                    </a:stretch>
                  </pic:blipFill>
                  <pic:spPr bwMode="auto">
                    <a:xfrm>
                      <a:off x="0" y="0"/>
                      <a:ext cx="1767557" cy="1835541"/>
                    </a:xfrm>
                    <a:prstGeom prst="rect">
                      <a:avLst/>
                    </a:prstGeom>
                    <a:noFill/>
                    <a:ln w="9525">
                      <a:noFill/>
                      <a:miter lim="800000"/>
                      <a:headEnd/>
                      <a:tailEnd/>
                    </a:ln>
                  </pic:spPr>
                </pic:pic>
              </a:graphicData>
            </a:graphic>
          </wp:inline>
        </w:drawing>
      </w:r>
      <w:r>
        <w:t xml:space="preserve">                                    </w:t>
      </w:r>
    </w:p>
    <w:p w:rsidR="00454558" w:rsidRDefault="00454558"/>
    <w:p w:rsidR="00416B6C" w:rsidRPr="00D962E4" w:rsidRDefault="00A353D2" w:rsidP="00D962E4">
      <w:pPr>
        <w:tabs>
          <w:tab w:val="left" w:pos="360"/>
        </w:tabs>
        <w:rPr>
          <w:rFonts w:ascii="Arial" w:hAnsi="Arial" w:cs="Arial"/>
          <w:b/>
          <w:u w:val="single"/>
        </w:rPr>
      </w:pPr>
      <w:r w:rsidRPr="00D962E4">
        <w:rPr>
          <w:rFonts w:ascii="Arial" w:hAnsi="Arial" w:cs="Arial"/>
          <w:b/>
          <w:u w:val="single"/>
        </w:rPr>
        <w:t>News from Deal Island</w:t>
      </w:r>
    </w:p>
    <w:p w:rsidR="00BD0129" w:rsidRPr="00D962E4" w:rsidRDefault="00A353D2" w:rsidP="00BD0129">
      <w:pPr>
        <w:rPr>
          <w:rFonts w:ascii="Arial" w:hAnsi="Arial" w:cs="Arial"/>
        </w:rPr>
      </w:pPr>
      <w:r w:rsidRPr="00D962E4">
        <w:rPr>
          <w:rFonts w:ascii="Arial" w:hAnsi="Arial" w:cs="Arial"/>
        </w:rPr>
        <w:t xml:space="preserve">Wayne Dick, Ranger in Charge Furneaux Field Centre, working with his colleagues in Northern Region Office and Heritage Officer Peter Rigozzi </w:t>
      </w:r>
      <w:r w:rsidR="008107B9" w:rsidRPr="00D962E4">
        <w:rPr>
          <w:rFonts w:ascii="Arial" w:hAnsi="Arial" w:cs="Arial"/>
        </w:rPr>
        <w:t xml:space="preserve">has secured funding for a couple of major </w:t>
      </w:r>
      <w:r w:rsidR="005F6661" w:rsidRPr="00D962E4">
        <w:rPr>
          <w:rFonts w:ascii="Arial" w:hAnsi="Arial" w:cs="Arial"/>
        </w:rPr>
        <w:t>projects on Deal. The</w:t>
      </w:r>
      <w:r w:rsidR="008107B9" w:rsidRPr="00D962E4">
        <w:rPr>
          <w:rFonts w:ascii="Arial" w:hAnsi="Arial" w:cs="Arial"/>
        </w:rPr>
        <w:t xml:space="preserve"> leaky flat </w:t>
      </w:r>
      <w:r w:rsidR="005F6661" w:rsidRPr="00D962E4">
        <w:rPr>
          <w:rFonts w:ascii="Arial" w:hAnsi="Arial" w:cs="Arial"/>
        </w:rPr>
        <w:t xml:space="preserve">roof of the caretakers’ </w:t>
      </w:r>
      <w:r w:rsidR="00BD0129" w:rsidRPr="00D962E4">
        <w:rPr>
          <w:rFonts w:ascii="Arial" w:hAnsi="Arial" w:cs="Arial"/>
        </w:rPr>
        <w:t>house</w:t>
      </w:r>
      <w:r w:rsidR="008107B9" w:rsidRPr="00D962E4">
        <w:rPr>
          <w:rFonts w:ascii="Arial" w:hAnsi="Arial" w:cs="Arial"/>
        </w:rPr>
        <w:t xml:space="preserve"> </w:t>
      </w:r>
      <w:r w:rsidR="005F6661" w:rsidRPr="00D962E4">
        <w:rPr>
          <w:rFonts w:ascii="Arial" w:hAnsi="Arial" w:cs="Arial"/>
        </w:rPr>
        <w:t xml:space="preserve">is to be </w:t>
      </w:r>
      <w:r w:rsidR="008107B9" w:rsidRPr="00D962E4">
        <w:rPr>
          <w:rFonts w:ascii="Arial" w:hAnsi="Arial" w:cs="Arial"/>
        </w:rPr>
        <w:t>replaced</w:t>
      </w:r>
      <w:r w:rsidR="005F6661" w:rsidRPr="00D962E4">
        <w:rPr>
          <w:rFonts w:ascii="Arial" w:hAnsi="Arial" w:cs="Arial"/>
        </w:rPr>
        <w:t xml:space="preserve"> by</w:t>
      </w:r>
      <w:r w:rsidR="008107B9" w:rsidRPr="00D962E4">
        <w:rPr>
          <w:rFonts w:ascii="Arial" w:hAnsi="Arial" w:cs="Arial"/>
        </w:rPr>
        <w:t xml:space="preserve"> a pitched </w:t>
      </w:r>
      <w:r w:rsidR="005F6661" w:rsidRPr="00D962E4">
        <w:rPr>
          <w:rFonts w:ascii="Arial" w:hAnsi="Arial" w:cs="Arial"/>
        </w:rPr>
        <w:t>roof</w:t>
      </w:r>
      <w:r w:rsidR="00BD0129" w:rsidRPr="00D962E4">
        <w:rPr>
          <w:rFonts w:ascii="Arial" w:hAnsi="Arial" w:cs="Arial"/>
        </w:rPr>
        <w:t xml:space="preserve"> and</w:t>
      </w:r>
      <w:r w:rsidR="005F6661" w:rsidRPr="00D962E4">
        <w:rPr>
          <w:rFonts w:ascii="Arial" w:hAnsi="Arial" w:cs="Arial"/>
        </w:rPr>
        <w:t xml:space="preserve"> the asbestos roof cladding of the visitors’ house</w:t>
      </w:r>
      <w:r w:rsidR="00BD0129" w:rsidRPr="00D962E4">
        <w:rPr>
          <w:rFonts w:ascii="Arial" w:hAnsi="Arial" w:cs="Arial"/>
        </w:rPr>
        <w:t>, school/weather shed, and generator shed are</w:t>
      </w:r>
      <w:r w:rsidR="005F6661" w:rsidRPr="00D962E4">
        <w:rPr>
          <w:rFonts w:ascii="Arial" w:hAnsi="Arial" w:cs="Arial"/>
        </w:rPr>
        <w:t xml:space="preserve"> to be replaced. In addition,</w:t>
      </w:r>
      <w:r w:rsidR="008107B9" w:rsidRPr="00D962E4">
        <w:rPr>
          <w:rFonts w:ascii="Arial" w:hAnsi="Arial" w:cs="Arial"/>
        </w:rPr>
        <w:t xml:space="preserve"> </w:t>
      </w:r>
      <w:r w:rsidR="00BD0129" w:rsidRPr="00D962E4">
        <w:rPr>
          <w:rFonts w:ascii="Arial" w:hAnsi="Arial" w:cs="Arial"/>
        </w:rPr>
        <w:t>PWS has funding available in 2018/19 to commence essential works on the Deal Island Lighthouse. Funds are limited and the amount of work achieved will depend on a number of factors, including contractor pricing, funds remaining from other works and weather.  </w:t>
      </w:r>
    </w:p>
    <w:p w:rsidR="00BD0129" w:rsidRPr="00D962E4" w:rsidRDefault="00BD0129" w:rsidP="00BD0129">
      <w:pPr>
        <w:rPr>
          <w:rFonts w:ascii="Arial" w:hAnsi="Arial" w:cs="Arial"/>
        </w:rPr>
      </w:pPr>
      <w:r w:rsidRPr="00D962E4">
        <w:rPr>
          <w:rFonts w:ascii="Arial" w:hAnsi="Arial" w:cs="Arial"/>
        </w:rPr>
        <w:t xml:space="preserve">The works will be undertaken in two stages and will be completed in order of priority to make best use of available funds. Stage 0ne will focus on minor safety issues, repair of the tower masonry and leak-proofing the exterior of the lantern. Stage Two will deal with corrosion in all parts of the tower, with the lantern room being highest priority. The tower will be painted inside and out, except for the internal masonry walls.  The interior walls will be thoroughly cleaned and left to dry out for a year or two before making decisions about any further action. </w:t>
      </w:r>
    </w:p>
    <w:p w:rsidR="00FE5849" w:rsidRPr="00D962E4" w:rsidRDefault="00FE5849" w:rsidP="00BD0129">
      <w:pPr>
        <w:rPr>
          <w:rFonts w:ascii="Arial" w:hAnsi="Arial" w:cs="Arial"/>
        </w:rPr>
      </w:pPr>
    </w:p>
    <w:p w:rsidR="002E12A9" w:rsidRPr="00D962E4" w:rsidRDefault="00DD6175" w:rsidP="00D962E4">
      <w:pPr>
        <w:rPr>
          <w:rFonts w:ascii="Arial" w:hAnsi="Arial" w:cs="Arial"/>
          <w:b/>
          <w:u w:val="single"/>
        </w:rPr>
      </w:pPr>
      <w:r w:rsidRPr="00D962E4">
        <w:rPr>
          <w:rFonts w:ascii="Arial" w:hAnsi="Arial" w:cs="Arial"/>
          <w:b/>
          <w:u w:val="single"/>
        </w:rPr>
        <w:t>Australian Wooden Boat Festival</w:t>
      </w:r>
      <w:r w:rsidR="005802E4" w:rsidRPr="00D962E4">
        <w:rPr>
          <w:rFonts w:ascii="Arial" w:hAnsi="Arial" w:cs="Arial"/>
          <w:b/>
          <w:u w:val="single"/>
        </w:rPr>
        <w:t xml:space="preserve"> 9</w:t>
      </w:r>
      <w:r w:rsidR="005802E4" w:rsidRPr="00D962E4">
        <w:rPr>
          <w:rFonts w:ascii="Arial" w:hAnsi="Arial" w:cs="Arial"/>
          <w:b/>
          <w:u w:val="single"/>
          <w:vertAlign w:val="superscript"/>
        </w:rPr>
        <w:t>th</w:t>
      </w:r>
      <w:r w:rsidR="005802E4" w:rsidRPr="00D962E4">
        <w:rPr>
          <w:rFonts w:ascii="Arial" w:hAnsi="Arial" w:cs="Arial"/>
          <w:b/>
          <w:u w:val="single"/>
        </w:rPr>
        <w:t xml:space="preserve"> to 11</w:t>
      </w:r>
      <w:r w:rsidR="005802E4" w:rsidRPr="00D962E4">
        <w:rPr>
          <w:rFonts w:ascii="Arial" w:hAnsi="Arial" w:cs="Arial"/>
          <w:b/>
          <w:u w:val="single"/>
          <w:vertAlign w:val="superscript"/>
        </w:rPr>
        <w:t>th</w:t>
      </w:r>
      <w:r w:rsidR="005802E4" w:rsidRPr="00D962E4">
        <w:rPr>
          <w:rFonts w:ascii="Arial" w:hAnsi="Arial" w:cs="Arial"/>
          <w:b/>
          <w:u w:val="single"/>
        </w:rPr>
        <w:t xml:space="preserve"> February 2019</w:t>
      </w:r>
    </w:p>
    <w:p w:rsidR="00712C99" w:rsidRPr="00D962E4" w:rsidRDefault="00BC25E3" w:rsidP="00D962E4">
      <w:pPr>
        <w:rPr>
          <w:rFonts w:ascii="Arial" w:eastAsia="Times New Roman" w:hAnsi="Arial" w:cs="Arial"/>
          <w:lang w:eastAsia="en-AU"/>
        </w:rPr>
      </w:pPr>
      <w:r w:rsidRPr="00D962E4">
        <w:rPr>
          <w:rFonts w:ascii="Arial" w:eastAsia="Times New Roman" w:hAnsi="Arial" w:cs="Arial"/>
          <w:lang w:eastAsia="en-AU"/>
        </w:rPr>
        <w:t>Yes, it is</w:t>
      </w:r>
      <w:r w:rsidR="005F2D38" w:rsidRPr="00D962E4">
        <w:rPr>
          <w:rFonts w:ascii="Arial" w:eastAsia="Times New Roman" w:hAnsi="Arial" w:cs="Arial"/>
          <w:lang w:eastAsia="en-AU"/>
        </w:rPr>
        <w:t xml:space="preserve"> on again</w:t>
      </w:r>
      <w:r w:rsidRPr="00D962E4">
        <w:rPr>
          <w:rFonts w:ascii="Arial" w:eastAsia="Times New Roman" w:hAnsi="Arial" w:cs="Arial"/>
          <w:lang w:eastAsia="en-AU"/>
        </w:rPr>
        <w:t xml:space="preserve">, and we are sharing a </w:t>
      </w:r>
      <w:r w:rsidR="005802E4" w:rsidRPr="00D962E4">
        <w:rPr>
          <w:rFonts w:ascii="Arial" w:eastAsia="Times New Roman" w:hAnsi="Arial" w:cs="Arial"/>
          <w:lang w:eastAsia="en-AU"/>
        </w:rPr>
        <w:t>booth with Friends of Tasman and</w:t>
      </w:r>
      <w:r w:rsidRPr="00D962E4">
        <w:rPr>
          <w:rFonts w:ascii="Arial" w:eastAsia="Times New Roman" w:hAnsi="Arial" w:cs="Arial"/>
          <w:lang w:eastAsia="en-AU"/>
        </w:rPr>
        <w:t xml:space="preserve"> Friends of Maatsuyker.</w:t>
      </w:r>
      <w:r w:rsidR="005802E4" w:rsidRPr="00D962E4">
        <w:rPr>
          <w:rFonts w:ascii="Arial" w:eastAsia="Times New Roman" w:hAnsi="Arial" w:cs="Arial"/>
          <w:lang w:eastAsia="en-AU"/>
        </w:rPr>
        <w:t xml:space="preserve"> We will be running </w:t>
      </w:r>
      <w:r w:rsidR="008B3D53" w:rsidRPr="00D962E4">
        <w:rPr>
          <w:rFonts w:ascii="Arial" w:eastAsia="Times New Roman" w:hAnsi="Arial" w:cs="Arial"/>
          <w:lang w:eastAsia="en-AU"/>
        </w:rPr>
        <w:t>a major fundraising raffle.  R</w:t>
      </w:r>
      <w:r w:rsidR="005802E4" w:rsidRPr="00D962E4">
        <w:rPr>
          <w:rFonts w:ascii="Arial" w:eastAsia="Times New Roman" w:hAnsi="Arial" w:cs="Arial"/>
          <w:lang w:eastAsia="en-AU"/>
        </w:rPr>
        <w:t xml:space="preserve">ead on for details on securing tickets for you and your friends. </w:t>
      </w:r>
    </w:p>
    <w:p w:rsidR="001E260A" w:rsidRPr="00D962E4" w:rsidRDefault="00761177" w:rsidP="001E260A">
      <w:pPr>
        <w:rPr>
          <w:rFonts w:ascii="Arial" w:eastAsia="Times New Roman" w:hAnsi="Arial" w:cs="Arial"/>
          <w:lang w:eastAsia="en-AU"/>
        </w:rPr>
      </w:pPr>
      <w:r w:rsidRPr="00D962E4">
        <w:rPr>
          <w:rFonts w:ascii="Arial" w:eastAsia="Times New Roman" w:hAnsi="Arial" w:cs="Arial"/>
          <w:lang w:eastAsia="en-AU"/>
        </w:rPr>
        <w:t>Each group has 54</w:t>
      </w:r>
      <w:r w:rsidR="00712C99" w:rsidRPr="00D962E4">
        <w:rPr>
          <w:rFonts w:ascii="Arial" w:eastAsia="Times New Roman" w:hAnsi="Arial" w:cs="Arial"/>
          <w:lang w:eastAsia="en-AU"/>
        </w:rPr>
        <w:t xml:space="preserve"> books of raff</w:t>
      </w:r>
      <w:r w:rsidRPr="00D962E4">
        <w:rPr>
          <w:rFonts w:ascii="Arial" w:eastAsia="Times New Roman" w:hAnsi="Arial" w:cs="Arial"/>
          <w:lang w:eastAsia="en-AU"/>
        </w:rPr>
        <w:t>le tickets to sell before</w:t>
      </w:r>
      <w:r w:rsidR="00712C99" w:rsidRPr="00D962E4">
        <w:rPr>
          <w:rFonts w:ascii="Arial" w:eastAsia="Times New Roman" w:hAnsi="Arial" w:cs="Arial"/>
          <w:lang w:eastAsia="en-AU"/>
        </w:rPr>
        <w:t xml:space="preserve"> the festival</w:t>
      </w:r>
      <w:r w:rsidRPr="00D962E4">
        <w:rPr>
          <w:rFonts w:ascii="Arial" w:eastAsia="Times New Roman" w:hAnsi="Arial" w:cs="Arial"/>
          <w:lang w:eastAsia="en-AU"/>
        </w:rPr>
        <w:t>, leaving just 38 books to sell dur</w:t>
      </w:r>
      <w:r w:rsidR="001E260A" w:rsidRPr="00D962E4">
        <w:rPr>
          <w:rFonts w:ascii="Arial" w:eastAsia="Times New Roman" w:hAnsi="Arial" w:cs="Arial"/>
          <w:lang w:eastAsia="en-AU"/>
        </w:rPr>
        <w:t>ing the three days at the Festival</w:t>
      </w:r>
    </w:p>
    <w:p w:rsidR="00712C99" w:rsidRPr="00D962E4" w:rsidRDefault="00712C99" w:rsidP="001E260A">
      <w:pPr>
        <w:rPr>
          <w:rFonts w:ascii="Arial" w:eastAsia="Times New Roman" w:hAnsi="Arial" w:cs="Arial"/>
          <w:lang w:eastAsia="en-AU"/>
        </w:rPr>
      </w:pPr>
      <w:r w:rsidRPr="00D962E4">
        <w:rPr>
          <w:rFonts w:ascii="Arial" w:eastAsia="Times New Roman" w:hAnsi="Arial" w:cs="Arial"/>
          <w:lang w:eastAsia="en-AU"/>
        </w:rPr>
        <w:t>Here’s how to get your tickets:</w:t>
      </w:r>
    </w:p>
    <w:p w:rsidR="00712C99" w:rsidRPr="00D962E4" w:rsidRDefault="00712C99" w:rsidP="00712C99">
      <w:pPr>
        <w:pStyle w:val="NormalWeb"/>
        <w:rPr>
          <w:rFonts w:ascii="Arial" w:hAnsi="Arial" w:cs="Arial"/>
          <w:sz w:val="22"/>
          <w:szCs w:val="22"/>
        </w:rPr>
      </w:pPr>
      <w:r w:rsidRPr="00D962E4">
        <w:rPr>
          <w:rFonts w:ascii="Arial" w:hAnsi="Arial" w:cs="Arial"/>
          <w:sz w:val="22"/>
          <w:szCs w:val="22"/>
        </w:rPr>
        <w:t> Let us know how many books you would like</w:t>
      </w:r>
      <w:r w:rsidR="001E260A" w:rsidRPr="00D962E4">
        <w:rPr>
          <w:rFonts w:ascii="Arial" w:hAnsi="Arial" w:cs="Arial"/>
          <w:sz w:val="22"/>
          <w:szCs w:val="22"/>
        </w:rPr>
        <w:t xml:space="preserve"> and we will deliver or post to you, so let us know your</w:t>
      </w:r>
      <w:r w:rsidRPr="00D962E4">
        <w:rPr>
          <w:rFonts w:ascii="Arial" w:hAnsi="Arial" w:cs="Arial"/>
          <w:sz w:val="22"/>
          <w:szCs w:val="22"/>
        </w:rPr>
        <w:t xml:space="preserve"> mailing address and phone number. Please either return the stubs by mail to Bob Tyson, 546 Huon Road, South Hobart, 7004, direct deposit the proceeds as per details below, or drop stubs and cash to the Friends of Deal</w:t>
      </w:r>
      <w:r w:rsidR="00687123" w:rsidRPr="00D962E4">
        <w:rPr>
          <w:rFonts w:ascii="Arial" w:hAnsi="Arial" w:cs="Arial"/>
          <w:sz w:val="22"/>
          <w:szCs w:val="22"/>
        </w:rPr>
        <w:t xml:space="preserve">, Tasman, and </w:t>
      </w:r>
      <w:proofErr w:type="spellStart"/>
      <w:r w:rsidR="00687123" w:rsidRPr="00D962E4">
        <w:rPr>
          <w:rFonts w:ascii="Arial" w:hAnsi="Arial" w:cs="Arial"/>
          <w:sz w:val="22"/>
          <w:szCs w:val="22"/>
        </w:rPr>
        <w:t>Maatsuker</w:t>
      </w:r>
      <w:proofErr w:type="spellEnd"/>
      <w:r w:rsidRPr="00D962E4">
        <w:rPr>
          <w:rFonts w:ascii="Arial" w:hAnsi="Arial" w:cs="Arial"/>
          <w:sz w:val="22"/>
          <w:szCs w:val="22"/>
        </w:rPr>
        <w:t xml:space="preserve"> Island</w:t>
      </w:r>
      <w:r w:rsidR="00687123" w:rsidRPr="00D962E4">
        <w:rPr>
          <w:rFonts w:ascii="Arial" w:hAnsi="Arial" w:cs="Arial"/>
          <w:sz w:val="22"/>
          <w:szCs w:val="22"/>
        </w:rPr>
        <w:t>s</w:t>
      </w:r>
      <w:r w:rsidRPr="00D962E4">
        <w:rPr>
          <w:rFonts w:ascii="Arial" w:hAnsi="Arial" w:cs="Arial"/>
          <w:sz w:val="22"/>
          <w:szCs w:val="22"/>
        </w:rPr>
        <w:t xml:space="preserve"> stall at the Wooden B</w:t>
      </w:r>
      <w:r w:rsidR="001E260A" w:rsidRPr="00D962E4">
        <w:rPr>
          <w:rFonts w:ascii="Arial" w:hAnsi="Arial" w:cs="Arial"/>
          <w:sz w:val="22"/>
          <w:szCs w:val="22"/>
        </w:rPr>
        <w:t xml:space="preserve">oat Festival by </w:t>
      </w:r>
      <w:r w:rsidR="00D962E4">
        <w:rPr>
          <w:rFonts w:ascii="Arial" w:hAnsi="Arial" w:cs="Arial"/>
          <w:sz w:val="22"/>
          <w:szCs w:val="22"/>
        </w:rPr>
        <w:t>Sunday afternoon the 10</w:t>
      </w:r>
      <w:r w:rsidR="001E260A" w:rsidRPr="00D962E4">
        <w:rPr>
          <w:rFonts w:ascii="Arial" w:hAnsi="Arial" w:cs="Arial"/>
          <w:sz w:val="22"/>
          <w:szCs w:val="22"/>
        </w:rPr>
        <w:t xml:space="preserve">th </w:t>
      </w:r>
      <w:r w:rsidRPr="00D962E4">
        <w:rPr>
          <w:rFonts w:ascii="Arial" w:hAnsi="Arial" w:cs="Arial"/>
          <w:sz w:val="22"/>
          <w:szCs w:val="22"/>
        </w:rPr>
        <w:t>February at the latest.</w:t>
      </w:r>
    </w:p>
    <w:p w:rsidR="00D962E4" w:rsidRPr="00D962E4" w:rsidRDefault="00712C99" w:rsidP="00D962E4">
      <w:pPr>
        <w:pStyle w:val="NormalWeb"/>
        <w:rPr>
          <w:rFonts w:ascii="Arial" w:hAnsi="Arial" w:cs="Arial"/>
          <w:sz w:val="22"/>
          <w:szCs w:val="22"/>
        </w:rPr>
      </w:pPr>
      <w:r w:rsidRPr="00D962E4">
        <w:rPr>
          <w:rFonts w:ascii="Arial" w:hAnsi="Arial" w:cs="Arial"/>
          <w:sz w:val="22"/>
          <w:szCs w:val="22"/>
        </w:rPr>
        <w:lastRenderedPageBreak/>
        <w:t xml:space="preserve">If you wish to purchase your tickets </w:t>
      </w:r>
      <w:r w:rsidR="00D962E4">
        <w:rPr>
          <w:rFonts w:ascii="Arial" w:hAnsi="Arial" w:cs="Arial"/>
          <w:sz w:val="22"/>
          <w:szCs w:val="22"/>
        </w:rPr>
        <w:t>remotely</w:t>
      </w:r>
      <w:r w:rsidRPr="00D962E4">
        <w:rPr>
          <w:rFonts w:ascii="Arial" w:hAnsi="Arial" w:cs="Arial"/>
          <w:sz w:val="22"/>
          <w:szCs w:val="22"/>
        </w:rPr>
        <w:t xml:space="preserve"> please Direct Deposit correct amount ($20 per book of 10 tickets) to; Account name : Wildcare Inc., BSB 037001: Account 447364: and include your name and reference “Deal raffle” in the details.</w:t>
      </w:r>
      <w:r w:rsidR="00D962E4">
        <w:rPr>
          <w:rFonts w:ascii="Arial" w:hAnsi="Arial" w:cs="Arial"/>
          <w:sz w:val="22"/>
          <w:szCs w:val="22"/>
        </w:rPr>
        <w:t xml:space="preserve"> </w:t>
      </w:r>
      <w:r w:rsidR="00D962E4" w:rsidRPr="00D962E4">
        <w:rPr>
          <w:rFonts w:ascii="Arial" w:hAnsi="Arial" w:cs="Arial"/>
          <w:sz w:val="22"/>
          <w:szCs w:val="22"/>
        </w:rPr>
        <w:t>We will fill in the tickets stubs for you – just provide names and number of tickets for each name.</w:t>
      </w:r>
      <w:r w:rsidR="00D962E4">
        <w:rPr>
          <w:rFonts w:ascii="Arial" w:hAnsi="Arial" w:cs="Arial"/>
          <w:sz w:val="22"/>
          <w:szCs w:val="22"/>
        </w:rPr>
        <w:t xml:space="preserve">  </w:t>
      </w:r>
    </w:p>
    <w:p w:rsidR="00D962E4" w:rsidRDefault="00712C99" w:rsidP="001E260A">
      <w:pPr>
        <w:pStyle w:val="NormalWeb"/>
        <w:rPr>
          <w:rFonts w:ascii="Arial" w:hAnsi="Arial" w:cs="Arial"/>
          <w:sz w:val="22"/>
          <w:szCs w:val="22"/>
        </w:rPr>
      </w:pPr>
      <w:r w:rsidRPr="00D962E4">
        <w:rPr>
          <w:rFonts w:ascii="Arial" w:hAnsi="Arial" w:cs="Arial"/>
          <w:sz w:val="22"/>
          <w:szCs w:val="22"/>
        </w:rPr>
        <w:t xml:space="preserve">Please then email </w:t>
      </w:r>
      <w:hyperlink r:id="rId8" w:history="1">
        <w:r w:rsidR="00A65EB9" w:rsidRPr="00D962E4">
          <w:rPr>
            <w:rStyle w:val="Hyperlink"/>
            <w:rFonts w:ascii="Arial" w:hAnsi="Arial" w:cs="Arial"/>
            <w:sz w:val="22"/>
            <w:szCs w:val="22"/>
          </w:rPr>
          <w:t>dealisland@wildcaretas.org</w:t>
        </w:r>
      </w:hyperlink>
      <w:r w:rsidR="00890180">
        <w:rPr>
          <w:rStyle w:val="Hyperlink"/>
          <w:rFonts w:ascii="Arial" w:hAnsi="Arial" w:cs="Arial"/>
          <w:sz w:val="22"/>
          <w:szCs w:val="22"/>
        </w:rPr>
        <w:t>.au</w:t>
      </w:r>
      <w:r w:rsidR="00A65EB9" w:rsidRPr="00D962E4">
        <w:rPr>
          <w:rFonts w:ascii="Arial" w:hAnsi="Arial" w:cs="Arial"/>
          <w:sz w:val="22"/>
          <w:szCs w:val="22"/>
        </w:rPr>
        <w:t xml:space="preserve"> </w:t>
      </w:r>
      <w:r w:rsidRPr="00D962E4">
        <w:rPr>
          <w:rFonts w:ascii="Arial" w:hAnsi="Arial" w:cs="Arial"/>
          <w:sz w:val="22"/>
          <w:szCs w:val="22"/>
        </w:rPr>
        <w:t xml:space="preserve">  to advise how many books of tickets you have purchased and whether you prefer to</w:t>
      </w:r>
      <w:r w:rsidRPr="00D962E4">
        <w:rPr>
          <w:rFonts w:ascii="Arial" w:hAnsi="Arial" w:cs="Arial"/>
          <w:b/>
          <w:bCs/>
          <w:sz w:val="22"/>
          <w:szCs w:val="22"/>
        </w:rPr>
        <w:t xml:space="preserve"> </w:t>
      </w:r>
      <w:r w:rsidRPr="00D962E4">
        <w:rPr>
          <w:rFonts w:ascii="Arial" w:hAnsi="Arial" w:cs="Arial"/>
          <w:sz w:val="22"/>
          <w:szCs w:val="22"/>
        </w:rPr>
        <w:t xml:space="preserve">receive your proof of purchase as hardcopy tickets in the mail (provide your postal address) or by email as e-tickets. Please also provide phone contact so we can let you know if you are a prize winner. </w:t>
      </w:r>
    </w:p>
    <w:p w:rsidR="00D962E4" w:rsidRDefault="00D962E4" w:rsidP="001E260A">
      <w:pPr>
        <w:pStyle w:val="NormalWeb"/>
        <w:rPr>
          <w:rFonts w:ascii="Arial" w:hAnsi="Arial" w:cs="Arial"/>
          <w:sz w:val="22"/>
          <w:szCs w:val="22"/>
        </w:rPr>
      </w:pPr>
      <w:r>
        <w:rPr>
          <w:rFonts w:ascii="Arial" w:hAnsi="Arial" w:cs="Arial"/>
          <w:sz w:val="22"/>
          <w:szCs w:val="22"/>
        </w:rPr>
        <w:t>We have some fantastic prizes up for grabs this year:</w:t>
      </w:r>
    </w:p>
    <w:p w:rsidR="005802E4" w:rsidRPr="00D962E4" w:rsidRDefault="005802E4" w:rsidP="005802E4">
      <w:pPr>
        <w:autoSpaceDE w:val="0"/>
        <w:autoSpaceDN w:val="0"/>
        <w:adjustRightInd w:val="0"/>
        <w:spacing w:after="0" w:line="240" w:lineRule="auto"/>
        <w:rPr>
          <w:rFonts w:ascii="Arial" w:hAnsi="Arial" w:cs="Arial"/>
          <w:bCs/>
          <w:i/>
          <w:iCs/>
        </w:rPr>
      </w:pPr>
      <w:r w:rsidRPr="00D962E4">
        <w:rPr>
          <w:rFonts w:ascii="Arial" w:hAnsi="Arial" w:cs="Arial"/>
          <w:b/>
          <w:bCs/>
        </w:rPr>
        <w:t xml:space="preserve">1st Prize Two Capes and Tasman: </w:t>
      </w:r>
      <w:r w:rsidR="00E72033" w:rsidRPr="00D962E4">
        <w:rPr>
          <w:rFonts w:ascii="Arial" w:hAnsi="Arial" w:cs="Arial"/>
          <w:bCs/>
        </w:rPr>
        <w:t xml:space="preserve"> </w:t>
      </w:r>
      <w:r w:rsidR="008B3D53" w:rsidRPr="00D962E4">
        <w:rPr>
          <w:rFonts w:ascii="Arial" w:hAnsi="Arial" w:cs="Arial"/>
        </w:rPr>
        <w:t>Fly with Osborne Heli Tours to e</w:t>
      </w:r>
      <w:r w:rsidRPr="00D962E4">
        <w:rPr>
          <w:rFonts w:ascii="Arial" w:hAnsi="Arial" w:cs="Arial"/>
        </w:rPr>
        <w:t>xperience the true r</w:t>
      </w:r>
      <w:r w:rsidR="006A3E5E" w:rsidRPr="00D962E4">
        <w:rPr>
          <w:rFonts w:ascii="Arial" w:hAnsi="Arial" w:cs="Arial"/>
        </w:rPr>
        <w:t xml:space="preserve">ugged scenery of Cape Pillar in </w:t>
      </w:r>
      <w:r w:rsidRPr="00D962E4">
        <w:rPr>
          <w:rFonts w:ascii="Arial" w:hAnsi="Arial" w:cs="Arial"/>
        </w:rPr>
        <w:t xml:space="preserve">this 30 minute scenic flight </w:t>
      </w:r>
      <w:r w:rsidR="00DA35D7" w:rsidRPr="00D962E4">
        <w:rPr>
          <w:rFonts w:ascii="Arial" w:hAnsi="Arial" w:cs="Arial"/>
        </w:rPr>
        <w:t xml:space="preserve">which </w:t>
      </w:r>
      <w:r w:rsidRPr="00D962E4">
        <w:rPr>
          <w:rFonts w:ascii="Arial" w:hAnsi="Arial" w:cs="Arial"/>
        </w:rPr>
        <w:t>showcas</w:t>
      </w:r>
      <w:r w:rsidR="00DA35D7" w:rsidRPr="00D962E4">
        <w:rPr>
          <w:rFonts w:ascii="Arial" w:hAnsi="Arial" w:cs="Arial"/>
        </w:rPr>
        <w:t>es</w:t>
      </w:r>
      <w:r w:rsidRPr="00D962E4">
        <w:rPr>
          <w:rFonts w:ascii="Arial" w:hAnsi="Arial" w:cs="Arial"/>
        </w:rPr>
        <w:t xml:space="preserve"> jewels of the Tasman Peninsula –</w:t>
      </w:r>
      <w:r w:rsidR="00DA35D7" w:rsidRPr="00D962E4">
        <w:rPr>
          <w:rFonts w:ascii="Arial" w:hAnsi="Arial" w:cs="Arial"/>
        </w:rPr>
        <w:t xml:space="preserve"> Tasman Island, The Blade and </w:t>
      </w:r>
      <w:proofErr w:type="spellStart"/>
      <w:r w:rsidR="00DA35D7" w:rsidRPr="00D962E4">
        <w:rPr>
          <w:rFonts w:ascii="Arial" w:hAnsi="Arial" w:cs="Arial"/>
        </w:rPr>
        <w:t>Shipstern</w:t>
      </w:r>
      <w:proofErr w:type="spellEnd"/>
      <w:r w:rsidR="00DA35D7" w:rsidRPr="00D962E4">
        <w:rPr>
          <w:rFonts w:ascii="Arial" w:hAnsi="Arial" w:cs="Arial"/>
        </w:rPr>
        <w:t xml:space="preserve"> Bluff. </w:t>
      </w:r>
      <w:proofErr w:type="gramStart"/>
      <w:r w:rsidR="00DA35D7" w:rsidRPr="00D962E4">
        <w:rPr>
          <w:rFonts w:ascii="Arial" w:hAnsi="Arial" w:cs="Arial"/>
        </w:rPr>
        <w:t>Two</w:t>
      </w:r>
      <w:r w:rsidRPr="00D962E4">
        <w:rPr>
          <w:rFonts w:ascii="Arial" w:hAnsi="Arial" w:cs="Arial"/>
        </w:rPr>
        <w:t xml:space="preserve"> tickets</w:t>
      </w:r>
      <w:r w:rsidR="00D376D5" w:rsidRPr="00D962E4">
        <w:rPr>
          <w:rFonts w:ascii="Arial" w:hAnsi="Arial" w:cs="Arial"/>
        </w:rPr>
        <w:t>,</w:t>
      </w:r>
      <w:r w:rsidRPr="00D962E4">
        <w:rPr>
          <w:rFonts w:ascii="Arial" w:hAnsi="Arial" w:cs="Arial"/>
        </w:rPr>
        <w:t xml:space="preserve"> valid for 12 months</w:t>
      </w:r>
      <w:r w:rsidR="00D376D5" w:rsidRPr="00D962E4">
        <w:rPr>
          <w:rFonts w:ascii="Arial" w:hAnsi="Arial" w:cs="Arial"/>
        </w:rPr>
        <w:t>.</w:t>
      </w:r>
      <w:proofErr w:type="gramEnd"/>
      <w:r w:rsidR="00D376D5" w:rsidRPr="00D962E4">
        <w:rPr>
          <w:rFonts w:ascii="Arial" w:hAnsi="Arial" w:cs="Arial"/>
        </w:rPr>
        <w:tab/>
      </w:r>
      <w:r w:rsidRPr="00D962E4">
        <w:rPr>
          <w:rFonts w:ascii="Arial" w:hAnsi="Arial" w:cs="Arial"/>
        </w:rPr>
        <w:t xml:space="preserve"> </w:t>
      </w:r>
      <w:r w:rsidR="006A3E5E" w:rsidRPr="00D962E4">
        <w:rPr>
          <w:rFonts w:ascii="Arial" w:hAnsi="Arial" w:cs="Arial"/>
          <w:bCs/>
          <w:i/>
          <w:iCs/>
        </w:rPr>
        <w:t>Value</w:t>
      </w:r>
      <w:r w:rsidR="00DA35D7" w:rsidRPr="00D962E4">
        <w:rPr>
          <w:rFonts w:ascii="Arial" w:hAnsi="Arial" w:cs="Arial"/>
          <w:bCs/>
          <w:i/>
          <w:iCs/>
        </w:rPr>
        <w:t xml:space="preserve"> </w:t>
      </w:r>
      <w:r w:rsidRPr="00D962E4">
        <w:rPr>
          <w:rFonts w:ascii="Arial" w:hAnsi="Arial" w:cs="Arial"/>
          <w:bCs/>
          <w:i/>
          <w:iCs/>
        </w:rPr>
        <w:t>$600</w:t>
      </w:r>
    </w:p>
    <w:p w:rsidR="006A3E5E" w:rsidRPr="00D962E4" w:rsidRDefault="006A3E5E" w:rsidP="005802E4">
      <w:pPr>
        <w:autoSpaceDE w:val="0"/>
        <w:autoSpaceDN w:val="0"/>
        <w:adjustRightInd w:val="0"/>
        <w:spacing w:after="0" w:line="240" w:lineRule="auto"/>
        <w:rPr>
          <w:rFonts w:ascii="Arial" w:hAnsi="Arial" w:cs="Arial"/>
        </w:rPr>
      </w:pPr>
    </w:p>
    <w:p w:rsidR="005802E4" w:rsidRPr="00D962E4" w:rsidRDefault="005802E4" w:rsidP="005802E4">
      <w:pPr>
        <w:autoSpaceDE w:val="0"/>
        <w:autoSpaceDN w:val="0"/>
        <w:adjustRightInd w:val="0"/>
        <w:spacing w:after="0" w:line="240" w:lineRule="auto"/>
        <w:rPr>
          <w:rFonts w:ascii="Arial" w:hAnsi="Arial" w:cs="Arial"/>
        </w:rPr>
      </w:pPr>
      <w:r w:rsidRPr="00D962E4">
        <w:rPr>
          <w:rFonts w:ascii="Arial" w:hAnsi="Arial" w:cs="Arial"/>
          <w:b/>
          <w:bCs/>
        </w:rPr>
        <w:t xml:space="preserve">2nd </w:t>
      </w:r>
      <w:proofErr w:type="gramStart"/>
      <w:r w:rsidR="00D376D5" w:rsidRPr="00D962E4">
        <w:rPr>
          <w:rFonts w:ascii="Arial" w:hAnsi="Arial" w:cs="Arial"/>
          <w:b/>
          <w:bCs/>
        </w:rPr>
        <w:t>Prize  The</w:t>
      </w:r>
      <w:proofErr w:type="gramEnd"/>
      <w:r w:rsidR="00D376D5" w:rsidRPr="00D962E4">
        <w:rPr>
          <w:rFonts w:ascii="Arial" w:hAnsi="Arial" w:cs="Arial"/>
          <w:b/>
          <w:bCs/>
        </w:rPr>
        <w:t xml:space="preserve"> Jolly Light Keeper’s H</w:t>
      </w:r>
      <w:r w:rsidRPr="00D962E4">
        <w:rPr>
          <w:rFonts w:ascii="Arial" w:hAnsi="Arial" w:cs="Arial"/>
          <w:b/>
          <w:bCs/>
        </w:rPr>
        <w:t>amper!</w:t>
      </w:r>
      <w:r w:rsidRPr="00D962E4">
        <w:rPr>
          <w:rFonts w:ascii="Arial" w:hAnsi="Arial" w:cs="Arial"/>
          <w:bCs/>
        </w:rPr>
        <w:t xml:space="preserve"> </w:t>
      </w:r>
      <w:r w:rsidRPr="00D962E4">
        <w:rPr>
          <w:rFonts w:ascii="Arial" w:hAnsi="Arial" w:cs="Arial"/>
        </w:rPr>
        <w:t xml:space="preserve">3 Bottles of prized Tasmanian gin, thanks </w:t>
      </w:r>
      <w:r w:rsidR="006A3E5E" w:rsidRPr="00D962E4">
        <w:rPr>
          <w:rFonts w:ascii="Arial" w:hAnsi="Arial" w:cs="Arial"/>
        </w:rPr>
        <w:t xml:space="preserve">to Lark Distillery and Flinders </w:t>
      </w:r>
      <w:r w:rsidRPr="00D962E4">
        <w:rPr>
          <w:rFonts w:ascii="Arial" w:hAnsi="Arial" w:cs="Arial"/>
        </w:rPr>
        <w:t xml:space="preserve">Island’s Tintenbar Distillery, a bottle of Delamere NV Sparkling Cuvee, </w:t>
      </w:r>
      <w:r w:rsidR="00D376D5" w:rsidRPr="00D962E4">
        <w:rPr>
          <w:rFonts w:ascii="Arial" w:hAnsi="Arial" w:cs="Arial"/>
        </w:rPr>
        <w:t xml:space="preserve">a range </w:t>
      </w:r>
      <w:r w:rsidR="00890180">
        <w:rPr>
          <w:rFonts w:ascii="Arial" w:hAnsi="Arial" w:cs="Arial"/>
        </w:rPr>
        <w:t xml:space="preserve">of </w:t>
      </w:r>
      <w:r w:rsidRPr="00D962E4">
        <w:rPr>
          <w:rFonts w:ascii="Arial" w:hAnsi="Arial" w:cs="Arial"/>
        </w:rPr>
        <w:t>delectable</w:t>
      </w:r>
      <w:r w:rsidR="00D376D5" w:rsidRPr="00D962E4">
        <w:rPr>
          <w:rFonts w:ascii="Arial" w:hAnsi="Arial" w:cs="Arial"/>
        </w:rPr>
        <w:t xml:space="preserve"> Tasmanian treats, plus a collection</w:t>
      </w:r>
      <w:r w:rsidR="006A3E5E" w:rsidRPr="00D962E4">
        <w:rPr>
          <w:rFonts w:ascii="Arial" w:hAnsi="Arial" w:cs="Arial"/>
        </w:rPr>
        <w:t xml:space="preserve"> </w:t>
      </w:r>
      <w:r w:rsidRPr="00D962E4">
        <w:rPr>
          <w:rFonts w:ascii="Arial" w:hAnsi="Arial" w:cs="Arial"/>
        </w:rPr>
        <w:t xml:space="preserve">of treasures from the Friends of Tasman, Deal Island and Maatsuyker Wildcare </w:t>
      </w:r>
      <w:proofErr w:type="spellStart"/>
      <w:r w:rsidRPr="00D962E4">
        <w:rPr>
          <w:rFonts w:ascii="Arial" w:hAnsi="Arial" w:cs="Arial"/>
        </w:rPr>
        <w:t>groups.</w:t>
      </w:r>
      <w:r w:rsidRPr="00D962E4">
        <w:rPr>
          <w:rFonts w:ascii="Arial" w:hAnsi="Arial" w:cs="Arial"/>
          <w:bCs/>
          <w:i/>
          <w:iCs/>
        </w:rPr>
        <w:t>Value</w:t>
      </w:r>
      <w:proofErr w:type="spellEnd"/>
      <w:r w:rsidRPr="00D962E4">
        <w:rPr>
          <w:rFonts w:ascii="Arial" w:hAnsi="Arial" w:cs="Arial"/>
          <w:bCs/>
          <w:i/>
          <w:iCs/>
        </w:rPr>
        <w:t xml:space="preserve"> $550</w:t>
      </w:r>
    </w:p>
    <w:p w:rsidR="00D376D5" w:rsidRPr="00D962E4" w:rsidRDefault="00D376D5" w:rsidP="005802E4">
      <w:pPr>
        <w:autoSpaceDE w:val="0"/>
        <w:autoSpaceDN w:val="0"/>
        <w:adjustRightInd w:val="0"/>
        <w:spacing w:after="0" w:line="240" w:lineRule="auto"/>
        <w:rPr>
          <w:rFonts w:ascii="Arial" w:hAnsi="Arial" w:cs="Arial"/>
          <w:bCs/>
        </w:rPr>
      </w:pPr>
    </w:p>
    <w:p w:rsidR="005802E4" w:rsidRPr="00D962E4" w:rsidRDefault="005802E4" w:rsidP="005802E4">
      <w:pPr>
        <w:autoSpaceDE w:val="0"/>
        <w:autoSpaceDN w:val="0"/>
        <w:adjustRightInd w:val="0"/>
        <w:spacing w:after="0" w:line="240" w:lineRule="auto"/>
        <w:rPr>
          <w:rFonts w:ascii="Arial" w:hAnsi="Arial" w:cs="Arial"/>
          <w:bCs/>
          <w:i/>
        </w:rPr>
      </w:pPr>
      <w:r w:rsidRPr="00D962E4">
        <w:rPr>
          <w:rFonts w:ascii="Arial" w:hAnsi="Arial" w:cs="Arial"/>
          <w:b/>
          <w:bCs/>
        </w:rPr>
        <w:t xml:space="preserve">3rd </w:t>
      </w:r>
      <w:proofErr w:type="gramStart"/>
      <w:r w:rsidRPr="00D962E4">
        <w:rPr>
          <w:rFonts w:ascii="Arial" w:hAnsi="Arial" w:cs="Arial"/>
          <w:b/>
          <w:bCs/>
        </w:rPr>
        <w:t>Prize</w:t>
      </w:r>
      <w:r w:rsidR="00D376D5" w:rsidRPr="00D962E4">
        <w:rPr>
          <w:rFonts w:ascii="Arial" w:hAnsi="Arial" w:cs="Arial"/>
          <w:b/>
          <w:bCs/>
        </w:rPr>
        <w:t xml:space="preserve">  A</w:t>
      </w:r>
      <w:proofErr w:type="gramEnd"/>
      <w:r w:rsidR="00D376D5" w:rsidRPr="00D962E4">
        <w:rPr>
          <w:rFonts w:ascii="Arial" w:hAnsi="Arial" w:cs="Arial"/>
          <w:b/>
          <w:bCs/>
        </w:rPr>
        <w:t xml:space="preserve"> </w:t>
      </w:r>
      <w:r w:rsidRPr="00D962E4">
        <w:rPr>
          <w:rFonts w:ascii="Arial" w:hAnsi="Arial" w:cs="Arial"/>
          <w:b/>
          <w:bCs/>
        </w:rPr>
        <w:t>Bundle of Lighthouse Books:</w:t>
      </w:r>
      <w:r w:rsidRPr="00D962E4">
        <w:rPr>
          <w:rFonts w:ascii="Arial" w:hAnsi="Arial" w:cs="Arial"/>
          <w:bCs/>
        </w:rPr>
        <w:t xml:space="preserve"> </w:t>
      </w:r>
      <w:r w:rsidRPr="00D962E4">
        <w:rPr>
          <w:rFonts w:ascii="Arial" w:hAnsi="Arial" w:cs="Arial"/>
        </w:rPr>
        <w:t xml:space="preserve">Including </w:t>
      </w:r>
      <w:r w:rsidRPr="00D962E4">
        <w:rPr>
          <w:rFonts w:ascii="Arial" w:hAnsi="Arial" w:cs="Arial"/>
          <w:i/>
          <w:iCs/>
        </w:rPr>
        <w:t xml:space="preserve">Reflections </w:t>
      </w:r>
      <w:r w:rsidRPr="00D962E4">
        <w:rPr>
          <w:rFonts w:ascii="Arial" w:hAnsi="Arial" w:cs="Arial"/>
        </w:rPr>
        <w:t>- exquisitely illustrated, a diary of a memorable</w:t>
      </w:r>
      <w:r w:rsidR="00D376D5" w:rsidRPr="00D962E4">
        <w:rPr>
          <w:rFonts w:ascii="Arial" w:hAnsi="Arial" w:cs="Arial"/>
          <w:bCs/>
        </w:rPr>
        <w:t xml:space="preserve"> </w:t>
      </w:r>
      <w:r w:rsidRPr="00D962E4">
        <w:rPr>
          <w:rFonts w:ascii="Arial" w:hAnsi="Arial" w:cs="Arial"/>
        </w:rPr>
        <w:t xml:space="preserve">experience on Deal Island, </w:t>
      </w:r>
      <w:r w:rsidRPr="00D962E4">
        <w:rPr>
          <w:rFonts w:ascii="Arial" w:hAnsi="Arial" w:cs="Arial"/>
          <w:i/>
          <w:iCs/>
        </w:rPr>
        <w:t xml:space="preserve">Maatsuyker Through our Eyes </w:t>
      </w:r>
      <w:r w:rsidRPr="00D962E4">
        <w:rPr>
          <w:rFonts w:ascii="Arial" w:hAnsi="Arial" w:cs="Arial"/>
        </w:rPr>
        <w:t xml:space="preserve">Caretakers tell their story, full colour photos; </w:t>
      </w:r>
      <w:r w:rsidRPr="00D962E4">
        <w:rPr>
          <w:rFonts w:ascii="Arial" w:hAnsi="Arial" w:cs="Arial"/>
          <w:i/>
          <w:iCs/>
        </w:rPr>
        <w:t>Living</w:t>
      </w:r>
      <w:r w:rsidR="00E72033" w:rsidRPr="00D962E4">
        <w:rPr>
          <w:rFonts w:ascii="Arial" w:hAnsi="Arial" w:cs="Arial"/>
          <w:i/>
          <w:iCs/>
        </w:rPr>
        <w:t xml:space="preserve"> </w:t>
      </w:r>
      <w:r w:rsidRPr="00D962E4">
        <w:rPr>
          <w:rFonts w:ascii="Arial" w:hAnsi="Arial" w:cs="Arial"/>
          <w:i/>
          <w:iCs/>
        </w:rPr>
        <w:t xml:space="preserve">with Jezebel </w:t>
      </w:r>
      <w:r w:rsidRPr="00D962E4">
        <w:rPr>
          <w:rFonts w:ascii="Arial" w:hAnsi="Arial" w:cs="Arial"/>
        </w:rPr>
        <w:t xml:space="preserve">A life on Tasmanian &amp; Bass Strait Light stations; </w:t>
      </w:r>
      <w:r w:rsidRPr="00D962E4">
        <w:rPr>
          <w:rFonts w:ascii="Arial" w:hAnsi="Arial" w:cs="Arial"/>
          <w:i/>
          <w:iCs/>
        </w:rPr>
        <w:t>Keepers of the Light. A family’</w:t>
      </w:r>
      <w:r w:rsidR="00484F80" w:rsidRPr="00D962E4">
        <w:rPr>
          <w:rFonts w:ascii="Arial" w:hAnsi="Arial" w:cs="Arial"/>
          <w:i/>
          <w:iCs/>
        </w:rPr>
        <w:t>s life on Tasman</w:t>
      </w:r>
      <w:r w:rsidR="007D0BAB" w:rsidRPr="00D962E4">
        <w:rPr>
          <w:rFonts w:ascii="Arial" w:hAnsi="Arial" w:cs="Arial"/>
          <w:i/>
          <w:iCs/>
        </w:rPr>
        <w:t xml:space="preserve"> </w:t>
      </w:r>
      <w:r w:rsidRPr="00D962E4">
        <w:rPr>
          <w:rFonts w:ascii="Arial" w:hAnsi="Arial" w:cs="Arial"/>
          <w:i/>
          <w:iCs/>
        </w:rPr>
        <w:t>Island</w:t>
      </w:r>
      <w:r w:rsidRPr="00D962E4">
        <w:rPr>
          <w:rFonts w:ascii="Arial" w:hAnsi="Arial" w:cs="Arial"/>
        </w:rPr>
        <w:t xml:space="preserve">, a child's perspective of life on the island; </w:t>
      </w:r>
      <w:r w:rsidRPr="00D962E4">
        <w:rPr>
          <w:rFonts w:ascii="Arial" w:hAnsi="Arial" w:cs="Arial"/>
          <w:i/>
          <w:iCs/>
        </w:rPr>
        <w:t xml:space="preserve">The Lighthouse Cookbook; </w:t>
      </w:r>
      <w:r w:rsidRPr="00D962E4">
        <w:rPr>
          <w:rFonts w:ascii="Arial" w:hAnsi="Arial" w:cs="Arial"/>
        </w:rPr>
        <w:t xml:space="preserve">John Ibbotson’s </w:t>
      </w:r>
      <w:r w:rsidR="00484F80" w:rsidRPr="00D962E4">
        <w:rPr>
          <w:rFonts w:ascii="Arial" w:hAnsi="Arial" w:cs="Arial"/>
          <w:i/>
          <w:iCs/>
        </w:rPr>
        <w:t>Lighthouses of</w:t>
      </w:r>
      <w:r w:rsidR="00D376D5" w:rsidRPr="00D962E4">
        <w:rPr>
          <w:rFonts w:ascii="Arial" w:hAnsi="Arial" w:cs="Arial"/>
          <w:i/>
          <w:iCs/>
        </w:rPr>
        <w:t xml:space="preserve"> </w:t>
      </w:r>
      <w:r w:rsidRPr="00D962E4">
        <w:rPr>
          <w:rFonts w:ascii="Arial" w:hAnsi="Arial" w:cs="Arial"/>
          <w:i/>
          <w:iCs/>
        </w:rPr>
        <w:t xml:space="preserve">Australia: Images from the end of an era </w:t>
      </w:r>
      <w:r w:rsidRPr="00D962E4">
        <w:rPr>
          <w:rFonts w:ascii="Arial" w:hAnsi="Arial" w:cs="Arial"/>
        </w:rPr>
        <w:t xml:space="preserve">and the ultimate pocket books </w:t>
      </w:r>
      <w:r w:rsidRPr="00D962E4">
        <w:rPr>
          <w:rFonts w:ascii="Arial" w:hAnsi="Arial" w:cs="Arial"/>
          <w:i/>
          <w:iCs/>
        </w:rPr>
        <w:t xml:space="preserve">Tasman Island </w:t>
      </w:r>
      <w:r w:rsidRPr="00D962E4">
        <w:rPr>
          <w:rFonts w:ascii="Arial" w:hAnsi="Arial" w:cs="Arial"/>
        </w:rPr>
        <w:t xml:space="preserve">and </w:t>
      </w:r>
      <w:r w:rsidRPr="00D962E4">
        <w:rPr>
          <w:rFonts w:ascii="Arial" w:hAnsi="Arial" w:cs="Arial"/>
          <w:i/>
          <w:iCs/>
        </w:rPr>
        <w:t>Maatsuyker Island</w:t>
      </w:r>
      <w:r w:rsidRPr="00D962E4">
        <w:rPr>
          <w:rFonts w:ascii="Arial" w:hAnsi="Arial" w:cs="Arial"/>
        </w:rPr>
        <w:t>.</w:t>
      </w:r>
      <w:r w:rsidR="00D376D5" w:rsidRPr="00D962E4">
        <w:rPr>
          <w:rFonts w:ascii="Arial" w:hAnsi="Arial" w:cs="Arial"/>
        </w:rPr>
        <w:t xml:space="preserve"> </w:t>
      </w:r>
      <w:r w:rsidRPr="00D962E4">
        <w:rPr>
          <w:rFonts w:ascii="Arial" w:hAnsi="Arial" w:cs="Arial"/>
          <w:bCs/>
          <w:i/>
        </w:rPr>
        <w:t>Value $350</w:t>
      </w:r>
    </w:p>
    <w:p w:rsidR="004A2E37" w:rsidRPr="00D962E4" w:rsidRDefault="004A2E37" w:rsidP="005802E4">
      <w:pPr>
        <w:autoSpaceDE w:val="0"/>
        <w:autoSpaceDN w:val="0"/>
        <w:adjustRightInd w:val="0"/>
        <w:spacing w:after="0" w:line="240" w:lineRule="auto"/>
        <w:rPr>
          <w:rFonts w:ascii="Arial" w:hAnsi="Arial" w:cs="Arial"/>
        </w:rPr>
      </w:pPr>
    </w:p>
    <w:p w:rsidR="005802E4" w:rsidRPr="00D962E4" w:rsidRDefault="00484F80" w:rsidP="005802E4">
      <w:pPr>
        <w:autoSpaceDE w:val="0"/>
        <w:autoSpaceDN w:val="0"/>
        <w:adjustRightInd w:val="0"/>
        <w:spacing w:after="0" w:line="240" w:lineRule="auto"/>
        <w:rPr>
          <w:rFonts w:ascii="Arial" w:hAnsi="Arial" w:cs="Arial"/>
          <w:bCs/>
        </w:rPr>
      </w:pPr>
      <w:r w:rsidRPr="00D962E4">
        <w:rPr>
          <w:rFonts w:ascii="Arial" w:hAnsi="Arial" w:cs="Arial"/>
          <w:b/>
          <w:bCs/>
        </w:rPr>
        <w:t xml:space="preserve">4th Prize </w:t>
      </w:r>
      <w:r w:rsidR="005802E4" w:rsidRPr="00D962E4">
        <w:rPr>
          <w:rFonts w:ascii="Arial" w:hAnsi="Arial" w:cs="Arial"/>
          <w:b/>
          <w:bCs/>
        </w:rPr>
        <w:t>Join Pennicott Wilderness</w:t>
      </w:r>
      <w:r w:rsidR="005802E4" w:rsidRPr="00D962E4">
        <w:rPr>
          <w:rFonts w:ascii="Arial" w:hAnsi="Arial" w:cs="Arial"/>
          <w:bCs/>
        </w:rPr>
        <w:t xml:space="preserve"> Journeys </w:t>
      </w:r>
      <w:r w:rsidR="005802E4" w:rsidRPr="00D962E4">
        <w:rPr>
          <w:rFonts w:ascii="Arial" w:hAnsi="Arial" w:cs="Arial"/>
        </w:rPr>
        <w:t>on an award-winning 3 Hour Wilderness Cruise with either Bruny Island</w:t>
      </w:r>
      <w:r w:rsidRPr="00D962E4">
        <w:rPr>
          <w:rFonts w:ascii="Arial" w:hAnsi="Arial" w:cs="Arial"/>
          <w:bCs/>
        </w:rPr>
        <w:t xml:space="preserve"> </w:t>
      </w:r>
      <w:r w:rsidR="005802E4" w:rsidRPr="00D962E4">
        <w:rPr>
          <w:rFonts w:ascii="Arial" w:hAnsi="Arial" w:cs="Arial"/>
        </w:rPr>
        <w:t>Cruises or Tasman Island Cruises. Cruises depart from Adventure Bay and Port Arthur daily, excluding</w:t>
      </w:r>
      <w:r w:rsidRPr="00D962E4">
        <w:rPr>
          <w:rFonts w:ascii="Arial" w:hAnsi="Arial" w:cs="Arial"/>
          <w:bCs/>
        </w:rPr>
        <w:t xml:space="preserve"> </w:t>
      </w:r>
      <w:r w:rsidR="005802E4" w:rsidRPr="00D962E4">
        <w:rPr>
          <w:rFonts w:ascii="Arial" w:hAnsi="Arial" w:cs="Arial"/>
        </w:rPr>
        <w:t xml:space="preserve">Christmas Day. </w:t>
      </w:r>
      <w:proofErr w:type="gramStart"/>
      <w:r w:rsidR="005802E4" w:rsidRPr="00D962E4">
        <w:rPr>
          <w:rFonts w:ascii="Arial" w:hAnsi="Arial" w:cs="Arial"/>
        </w:rPr>
        <w:t>Tickets valid all year.</w:t>
      </w:r>
      <w:proofErr w:type="gramEnd"/>
      <w:r w:rsidR="005802E4" w:rsidRPr="00D962E4">
        <w:rPr>
          <w:rFonts w:ascii="Arial" w:hAnsi="Arial" w:cs="Arial"/>
        </w:rPr>
        <w:t xml:space="preserve"> </w:t>
      </w:r>
      <w:proofErr w:type="gramStart"/>
      <w:r w:rsidR="005802E4" w:rsidRPr="00D962E4">
        <w:rPr>
          <w:rFonts w:ascii="Arial" w:hAnsi="Arial" w:cs="Arial"/>
          <w:bCs/>
        </w:rPr>
        <w:t>2 Adult Ticke</w:t>
      </w:r>
      <w:r w:rsidRPr="00D962E4">
        <w:rPr>
          <w:rFonts w:ascii="Arial" w:hAnsi="Arial" w:cs="Arial"/>
          <w:bCs/>
        </w:rPr>
        <w:t>ts.</w:t>
      </w:r>
      <w:proofErr w:type="gramEnd"/>
      <w:r w:rsidR="004A2E37" w:rsidRPr="00D962E4">
        <w:rPr>
          <w:rFonts w:ascii="Arial" w:hAnsi="Arial" w:cs="Arial"/>
          <w:bCs/>
        </w:rPr>
        <w:tab/>
      </w:r>
      <w:r w:rsidR="007D0BAB" w:rsidRPr="00D962E4">
        <w:rPr>
          <w:rFonts w:ascii="Arial" w:hAnsi="Arial" w:cs="Arial"/>
          <w:bCs/>
          <w:i/>
          <w:iCs/>
        </w:rPr>
        <w:t>Value</w:t>
      </w:r>
      <w:r w:rsidR="005802E4" w:rsidRPr="00D962E4">
        <w:rPr>
          <w:rFonts w:ascii="Arial" w:hAnsi="Arial" w:cs="Arial"/>
          <w:bCs/>
          <w:i/>
          <w:iCs/>
        </w:rPr>
        <w:t>$270</w:t>
      </w:r>
    </w:p>
    <w:p w:rsidR="005802E4" w:rsidRPr="00D962E4" w:rsidRDefault="005802E4" w:rsidP="005802E4">
      <w:pPr>
        <w:autoSpaceDE w:val="0"/>
        <w:autoSpaceDN w:val="0"/>
        <w:adjustRightInd w:val="0"/>
        <w:spacing w:after="0" w:line="240" w:lineRule="auto"/>
        <w:rPr>
          <w:rFonts w:ascii="Arial" w:hAnsi="Arial" w:cs="Arial"/>
        </w:rPr>
      </w:pPr>
    </w:p>
    <w:p w:rsidR="005802E4" w:rsidRDefault="007D0BAB" w:rsidP="00484F80">
      <w:pPr>
        <w:autoSpaceDE w:val="0"/>
        <w:autoSpaceDN w:val="0"/>
        <w:adjustRightInd w:val="0"/>
        <w:spacing w:after="0" w:line="240" w:lineRule="auto"/>
        <w:rPr>
          <w:rFonts w:ascii="Arial" w:hAnsi="Arial" w:cs="Arial"/>
        </w:rPr>
      </w:pPr>
      <w:r w:rsidRPr="00D962E4">
        <w:rPr>
          <w:rFonts w:ascii="Arial" w:hAnsi="Arial" w:cs="Arial"/>
          <w:bCs/>
        </w:rPr>
        <w:t>Drawn at</w:t>
      </w:r>
      <w:r w:rsidR="005802E4" w:rsidRPr="00D962E4">
        <w:rPr>
          <w:rFonts w:ascii="Arial" w:hAnsi="Arial" w:cs="Arial"/>
          <w:bCs/>
        </w:rPr>
        <w:t xml:space="preserve"> 3pm Monday 11 February 2019 at the Australian Wooden Boat Festival</w:t>
      </w:r>
      <w:r w:rsidR="005802E4" w:rsidRPr="00D962E4">
        <w:rPr>
          <w:rFonts w:ascii="Arial" w:hAnsi="Arial" w:cs="Arial"/>
        </w:rPr>
        <w:t xml:space="preserve">, Sullivan’s Cove, </w:t>
      </w:r>
      <w:proofErr w:type="gramStart"/>
      <w:r w:rsidRPr="00D962E4">
        <w:rPr>
          <w:rFonts w:ascii="Arial" w:hAnsi="Arial" w:cs="Arial"/>
        </w:rPr>
        <w:t>Hobart</w:t>
      </w:r>
      <w:proofErr w:type="gramEnd"/>
      <w:r w:rsidR="00D962E4">
        <w:rPr>
          <w:rFonts w:ascii="Arial" w:hAnsi="Arial" w:cs="Arial"/>
        </w:rPr>
        <w:t>.</w:t>
      </w:r>
    </w:p>
    <w:p w:rsidR="00D962E4" w:rsidRPr="0055534C" w:rsidRDefault="00D962E4" w:rsidP="0055534C">
      <w:pPr>
        <w:pStyle w:val="NormalWeb"/>
        <w:rPr>
          <w:rFonts w:ascii="Arial" w:hAnsi="Arial" w:cs="Arial"/>
          <w:sz w:val="22"/>
          <w:szCs w:val="22"/>
        </w:rPr>
      </w:pPr>
      <w:r w:rsidRPr="00D962E4">
        <w:rPr>
          <w:rFonts w:ascii="Arial" w:hAnsi="Arial" w:cs="Arial"/>
          <w:sz w:val="22"/>
          <w:szCs w:val="22"/>
        </w:rPr>
        <w:t xml:space="preserve">A big thankyou to Dallas who has taken 20 books and has already sold 100 tickets in a few hours outside Woolworth’s New Norfolk. </w:t>
      </w:r>
    </w:p>
    <w:p w:rsidR="00FE5849" w:rsidRPr="00D962E4" w:rsidRDefault="00FE5849" w:rsidP="00484F80">
      <w:pPr>
        <w:autoSpaceDE w:val="0"/>
        <w:autoSpaceDN w:val="0"/>
        <w:adjustRightInd w:val="0"/>
        <w:spacing w:after="0" w:line="240" w:lineRule="auto"/>
        <w:rPr>
          <w:rFonts w:ascii="Arial" w:hAnsi="Arial" w:cs="Arial"/>
        </w:rPr>
      </w:pPr>
    </w:p>
    <w:p w:rsidR="00175337" w:rsidRPr="00B6401F" w:rsidRDefault="00B6401F" w:rsidP="00484F80">
      <w:pPr>
        <w:autoSpaceDE w:val="0"/>
        <w:autoSpaceDN w:val="0"/>
        <w:adjustRightInd w:val="0"/>
        <w:spacing w:after="0" w:line="240" w:lineRule="auto"/>
        <w:rPr>
          <w:rFonts w:ascii="Arial" w:hAnsi="Arial" w:cs="Arial"/>
          <w:b/>
          <w:u w:val="single"/>
        </w:rPr>
      </w:pPr>
      <w:r w:rsidRPr="00B6401F">
        <w:rPr>
          <w:rFonts w:ascii="Arial" w:hAnsi="Arial" w:cs="Arial"/>
          <w:b/>
          <w:u w:val="single"/>
        </w:rPr>
        <w:t>Volunteers wanted to staff the AWBF stall</w:t>
      </w:r>
    </w:p>
    <w:p w:rsidR="00175337" w:rsidRDefault="00B6401F" w:rsidP="00484F80">
      <w:pPr>
        <w:autoSpaceDE w:val="0"/>
        <w:autoSpaceDN w:val="0"/>
        <w:adjustRightInd w:val="0"/>
        <w:spacing w:after="0" w:line="240" w:lineRule="auto"/>
        <w:rPr>
          <w:rFonts w:ascii="Arial" w:hAnsi="Arial" w:cs="Arial"/>
        </w:rPr>
      </w:pPr>
      <w:r>
        <w:rPr>
          <w:rFonts w:ascii="Arial" w:hAnsi="Arial" w:cs="Arial"/>
        </w:rPr>
        <w:t>If you would like to assist with staffing of the stall at the festival, please let us know.</w:t>
      </w:r>
    </w:p>
    <w:p w:rsidR="00B6401F" w:rsidRPr="00D962E4" w:rsidRDefault="00B6401F" w:rsidP="00484F80">
      <w:pPr>
        <w:autoSpaceDE w:val="0"/>
        <w:autoSpaceDN w:val="0"/>
        <w:adjustRightInd w:val="0"/>
        <w:spacing w:after="0" w:line="240" w:lineRule="auto"/>
        <w:rPr>
          <w:rFonts w:ascii="Arial" w:hAnsi="Arial" w:cs="Arial"/>
        </w:rPr>
      </w:pPr>
      <w:r>
        <w:rPr>
          <w:rFonts w:ascii="Arial" w:hAnsi="Arial" w:cs="Arial"/>
        </w:rPr>
        <w:t>Shifts are usually 9am to noon, noon to 3pm, and 3pm to about 6pm, each day. If you can help out for a shift on any of the three days it would be greatly appreciated.</w:t>
      </w:r>
    </w:p>
    <w:p w:rsidR="00175337" w:rsidRPr="00D962E4" w:rsidRDefault="0055534C" w:rsidP="00484F80">
      <w:pPr>
        <w:autoSpaceDE w:val="0"/>
        <w:autoSpaceDN w:val="0"/>
        <w:adjustRightInd w:val="0"/>
        <w:spacing w:after="0" w:line="240" w:lineRule="auto"/>
        <w:rPr>
          <w:rFonts w:ascii="Arial" w:hAnsi="Arial" w:cs="Arial"/>
        </w:rPr>
      </w:pPr>
      <w:r>
        <w:rPr>
          <w:rFonts w:ascii="Arial" w:hAnsi="Arial" w:cs="Arial"/>
        </w:rPr>
        <w:t xml:space="preserve"> Duties include selling raffle tickets and merchandise such as cook books and cards, and chatting with visitors about the work we do on Deal and generally throughout Wildcare. </w:t>
      </w:r>
    </w:p>
    <w:p w:rsidR="00175337" w:rsidRPr="00D962E4" w:rsidRDefault="00175337" w:rsidP="00484F80">
      <w:pPr>
        <w:autoSpaceDE w:val="0"/>
        <w:autoSpaceDN w:val="0"/>
        <w:adjustRightInd w:val="0"/>
        <w:spacing w:after="0" w:line="240" w:lineRule="auto"/>
        <w:rPr>
          <w:rFonts w:ascii="Arial" w:hAnsi="Arial" w:cs="Arial"/>
        </w:rPr>
      </w:pPr>
    </w:p>
    <w:p w:rsidR="00175337" w:rsidRDefault="00175337" w:rsidP="00484F80">
      <w:pPr>
        <w:autoSpaceDE w:val="0"/>
        <w:autoSpaceDN w:val="0"/>
        <w:adjustRightInd w:val="0"/>
        <w:spacing w:after="0" w:line="240" w:lineRule="auto"/>
        <w:rPr>
          <w:rFonts w:ascii="Arial" w:hAnsi="Arial" w:cs="Arial"/>
        </w:rPr>
      </w:pPr>
    </w:p>
    <w:p w:rsidR="00890180" w:rsidRDefault="00890180" w:rsidP="00484F80">
      <w:pPr>
        <w:autoSpaceDE w:val="0"/>
        <w:autoSpaceDN w:val="0"/>
        <w:adjustRightInd w:val="0"/>
        <w:spacing w:after="0" w:line="240" w:lineRule="auto"/>
        <w:rPr>
          <w:rFonts w:ascii="Arial" w:hAnsi="Arial" w:cs="Arial"/>
        </w:rPr>
      </w:pPr>
    </w:p>
    <w:p w:rsidR="00D962E4" w:rsidRDefault="00D962E4" w:rsidP="00484F80">
      <w:pPr>
        <w:autoSpaceDE w:val="0"/>
        <w:autoSpaceDN w:val="0"/>
        <w:adjustRightInd w:val="0"/>
        <w:spacing w:after="0" w:line="240" w:lineRule="auto"/>
        <w:rPr>
          <w:rFonts w:ascii="Arial" w:hAnsi="Arial" w:cs="Arial"/>
        </w:rPr>
      </w:pPr>
    </w:p>
    <w:p w:rsidR="00D962E4" w:rsidRDefault="00D962E4" w:rsidP="00484F80">
      <w:pPr>
        <w:autoSpaceDE w:val="0"/>
        <w:autoSpaceDN w:val="0"/>
        <w:adjustRightInd w:val="0"/>
        <w:spacing w:after="0" w:line="240" w:lineRule="auto"/>
        <w:rPr>
          <w:rFonts w:ascii="Arial" w:hAnsi="Arial" w:cs="Arial"/>
        </w:rPr>
      </w:pPr>
    </w:p>
    <w:p w:rsidR="00D962E4" w:rsidRDefault="00D962E4" w:rsidP="00484F80">
      <w:pPr>
        <w:autoSpaceDE w:val="0"/>
        <w:autoSpaceDN w:val="0"/>
        <w:adjustRightInd w:val="0"/>
        <w:spacing w:after="0" w:line="240" w:lineRule="auto"/>
        <w:rPr>
          <w:rFonts w:ascii="Arial" w:hAnsi="Arial" w:cs="Arial"/>
        </w:rPr>
      </w:pPr>
    </w:p>
    <w:p w:rsidR="00D962E4" w:rsidRPr="00D962E4" w:rsidRDefault="00D962E4" w:rsidP="00484F80">
      <w:pPr>
        <w:autoSpaceDE w:val="0"/>
        <w:autoSpaceDN w:val="0"/>
        <w:adjustRightInd w:val="0"/>
        <w:spacing w:after="0" w:line="240" w:lineRule="auto"/>
        <w:rPr>
          <w:rFonts w:ascii="Arial" w:hAnsi="Arial" w:cs="Arial"/>
        </w:rPr>
      </w:pPr>
    </w:p>
    <w:p w:rsidR="00175337" w:rsidRPr="00D962E4" w:rsidRDefault="00175337" w:rsidP="00484F80">
      <w:pPr>
        <w:autoSpaceDE w:val="0"/>
        <w:autoSpaceDN w:val="0"/>
        <w:adjustRightInd w:val="0"/>
        <w:spacing w:after="0" w:line="240" w:lineRule="auto"/>
        <w:rPr>
          <w:rFonts w:ascii="Arial" w:hAnsi="Arial" w:cs="Arial"/>
        </w:rPr>
      </w:pPr>
    </w:p>
    <w:p w:rsidR="00175337" w:rsidRPr="00D962E4" w:rsidRDefault="00175337" w:rsidP="00484F80">
      <w:pPr>
        <w:autoSpaceDE w:val="0"/>
        <w:autoSpaceDN w:val="0"/>
        <w:adjustRightInd w:val="0"/>
        <w:spacing w:after="0" w:line="240" w:lineRule="auto"/>
        <w:rPr>
          <w:rFonts w:ascii="Arial" w:hAnsi="Arial" w:cs="Arial"/>
          <w:b/>
          <w:u w:val="single"/>
        </w:rPr>
      </w:pPr>
    </w:p>
    <w:p w:rsidR="005C5605" w:rsidRPr="00D962E4" w:rsidRDefault="005C5605" w:rsidP="00FE5849">
      <w:pPr>
        <w:pStyle w:val="Heading1"/>
        <w:rPr>
          <w:rFonts w:ascii="Arial" w:eastAsiaTheme="minorHAnsi" w:hAnsi="Arial" w:cs="Arial"/>
          <w:bCs w:val="0"/>
          <w:kern w:val="0"/>
          <w:sz w:val="22"/>
          <w:szCs w:val="22"/>
          <w:u w:val="single"/>
          <w:lang w:eastAsia="en-US"/>
        </w:rPr>
      </w:pPr>
      <w:r w:rsidRPr="00D962E4">
        <w:rPr>
          <w:rFonts w:ascii="Arial" w:eastAsiaTheme="minorHAnsi" w:hAnsi="Arial" w:cs="Arial"/>
          <w:bCs w:val="0"/>
          <w:kern w:val="0"/>
          <w:sz w:val="22"/>
          <w:szCs w:val="22"/>
          <w:u w:val="single"/>
          <w:lang w:eastAsia="en-US"/>
        </w:rPr>
        <w:t>Meet Friends of Deal Island Treasurer, Jo Widdowson</w:t>
      </w:r>
    </w:p>
    <w:p w:rsidR="005C5605" w:rsidRPr="00D962E4" w:rsidRDefault="005C5605" w:rsidP="005C5605">
      <w:pPr>
        <w:pStyle w:val="NormalWeb"/>
        <w:rPr>
          <w:rFonts w:ascii="Arial" w:hAnsi="Arial" w:cs="Arial"/>
          <w:sz w:val="22"/>
          <w:szCs w:val="22"/>
        </w:rPr>
      </w:pPr>
      <w:r w:rsidRPr="00D962E4">
        <w:rPr>
          <w:rFonts w:ascii="Arial" w:hAnsi="Arial" w:cs="Arial"/>
          <w:noProof/>
          <w:color w:val="0000FF"/>
          <w:sz w:val="22"/>
          <w:szCs w:val="22"/>
        </w:rPr>
        <w:drawing>
          <wp:inline distT="0" distB="0" distL="0" distR="0">
            <wp:extent cx="1432560" cy="1432560"/>
            <wp:effectExtent l="0" t="0" r="0" b="0"/>
            <wp:docPr id="4" name="Picture 4" descr="https://wildcaretas.org.au/wp-content/uploads/2018/11/0A937F90-28B7-4C5B-940D-6D1960BE18A1-150x15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ldcaretas.org.au/wp-content/uploads/2018/11/0A937F90-28B7-4C5B-940D-6D1960BE18A1-150x15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5C5605" w:rsidRPr="00D962E4" w:rsidRDefault="005C5605" w:rsidP="005C5605">
      <w:pPr>
        <w:pStyle w:val="NormalWeb"/>
        <w:rPr>
          <w:rFonts w:ascii="Arial" w:hAnsi="Arial" w:cs="Arial"/>
          <w:sz w:val="22"/>
          <w:szCs w:val="22"/>
        </w:rPr>
      </w:pPr>
      <w:r w:rsidRPr="00D962E4">
        <w:rPr>
          <w:rFonts w:ascii="Arial" w:hAnsi="Arial" w:cs="Arial"/>
          <w:sz w:val="22"/>
          <w:szCs w:val="22"/>
        </w:rPr>
        <w:t>My husband, 7yr old son &amp; I were fortunate to be able to spend 3 months on Deal Island as part of the Parks &amp; Wildlife Volunteer caretaker program last summer.</w:t>
      </w:r>
    </w:p>
    <w:p w:rsidR="005C5605" w:rsidRPr="00D962E4" w:rsidRDefault="005C5605" w:rsidP="005C5605">
      <w:pPr>
        <w:pStyle w:val="NormalWeb"/>
        <w:rPr>
          <w:rFonts w:ascii="Arial" w:hAnsi="Arial" w:cs="Arial"/>
          <w:sz w:val="22"/>
          <w:szCs w:val="22"/>
        </w:rPr>
      </w:pPr>
      <w:r w:rsidRPr="00D962E4">
        <w:rPr>
          <w:rFonts w:ascii="Arial" w:hAnsi="Arial" w:cs="Arial"/>
          <w:sz w:val="22"/>
          <w:szCs w:val="22"/>
        </w:rPr>
        <w:t xml:space="preserve">We had the most amazing </w:t>
      </w:r>
      <w:proofErr w:type="gramStart"/>
      <w:r w:rsidRPr="00D962E4">
        <w:rPr>
          <w:rFonts w:ascii="Arial" w:hAnsi="Arial" w:cs="Arial"/>
          <w:sz w:val="22"/>
          <w:szCs w:val="22"/>
        </w:rPr>
        <w:t>time,</w:t>
      </w:r>
      <w:proofErr w:type="gramEnd"/>
      <w:r w:rsidRPr="00D962E4">
        <w:rPr>
          <w:rFonts w:ascii="Arial" w:hAnsi="Arial" w:cs="Arial"/>
          <w:sz w:val="22"/>
          <w:szCs w:val="22"/>
        </w:rPr>
        <w:t xml:space="preserve"> we all fell in love with the island and felt very lucky to be able to experience it.</w:t>
      </w:r>
    </w:p>
    <w:p w:rsidR="005C5605" w:rsidRPr="00D962E4" w:rsidRDefault="005C5605" w:rsidP="005C5605">
      <w:pPr>
        <w:pStyle w:val="NormalWeb"/>
        <w:rPr>
          <w:rFonts w:ascii="Arial" w:hAnsi="Arial" w:cs="Arial"/>
          <w:sz w:val="22"/>
          <w:szCs w:val="22"/>
        </w:rPr>
      </w:pPr>
      <w:r w:rsidRPr="00D962E4">
        <w:rPr>
          <w:rFonts w:ascii="Arial" w:hAnsi="Arial" w:cs="Arial"/>
          <w:sz w:val="22"/>
          <w:szCs w:val="22"/>
        </w:rPr>
        <w:t>The Friends of Deal Island had a 10 day working bee on Deal whilst we were there. We enjoyed spending time with them and it was eye opening to see the achievements the group had made over the past 20 years. The impact of the weeding program was clearly evident and we were blown away with the Museum as are so many visitors to the island! It was clear that this group of people had given a lot of time &amp; energy to the island over the years especially the core members.</w:t>
      </w:r>
    </w:p>
    <w:p w:rsidR="005C5605" w:rsidRPr="00D962E4" w:rsidRDefault="005C5605" w:rsidP="005C5605">
      <w:pPr>
        <w:pStyle w:val="NormalWeb"/>
        <w:rPr>
          <w:rFonts w:ascii="Arial" w:hAnsi="Arial" w:cs="Arial"/>
          <w:sz w:val="22"/>
          <w:szCs w:val="22"/>
        </w:rPr>
      </w:pPr>
      <w:r w:rsidRPr="00D962E4">
        <w:rPr>
          <w:rFonts w:ascii="Arial" w:hAnsi="Arial" w:cs="Arial"/>
          <w:noProof/>
          <w:color w:val="0000FF"/>
          <w:sz w:val="22"/>
          <w:szCs w:val="22"/>
        </w:rPr>
        <w:drawing>
          <wp:inline distT="0" distB="0" distL="0" distR="0">
            <wp:extent cx="1432560" cy="1432560"/>
            <wp:effectExtent l="0" t="0" r="0" b="0"/>
            <wp:docPr id="3" name="Picture 3" descr="https://wildcaretas.org.au/wp-content/uploads/2018/11/FullSizeRender-150x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ildcaretas.org.au/wp-content/uploads/2018/11/FullSizeRender-150x15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5C5605" w:rsidRPr="00D962E4" w:rsidRDefault="005C5605" w:rsidP="005C5605">
      <w:pPr>
        <w:pStyle w:val="NormalWeb"/>
        <w:rPr>
          <w:rFonts w:ascii="Arial" w:hAnsi="Arial" w:cs="Arial"/>
          <w:sz w:val="22"/>
          <w:szCs w:val="22"/>
        </w:rPr>
      </w:pPr>
      <w:r w:rsidRPr="00D962E4">
        <w:rPr>
          <w:rFonts w:ascii="Arial" w:hAnsi="Arial" w:cs="Arial"/>
          <w:sz w:val="22"/>
          <w:szCs w:val="22"/>
        </w:rPr>
        <w:t>I wanted to give a bit of something back to the island after our return and I felt the Friends of Deal was the way to do this. I initially joined as a general member and started thinking about what I could contribute. I offered to manage and drive the social media, as a fairly regular Facebook user I felt I could do that &amp; have challenged myself to add Instagram for the group as something new to learn!</w:t>
      </w:r>
    </w:p>
    <w:p w:rsidR="005C5605" w:rsidRPr="00D962E4" w:rsidRDefault="005C5605" w:rsidP="005C5605">
      <w:pPr>
        <w:pStyle w:val="NormalWeb"/>
        <w:rPr>
          <w:rFonts w:ascii="Arial" w:hAnsi="Arial" w:cs="Arial"/>
          <w:sz w:val="22"/>
          <w:szCs w:val="22"/>
        </w:rPr>
      </w:pPr>
      <w:r w:rsidRPr="00D962E4">
        <w:rPr>
          <w:rFonts w:ascii="Arial" w:hAnsi="Arial" w:cs="Arial"/>
          <w:sz w:val="22"/>
          <w:szCs w:val="22"/>
        </w:rPr>
        <w:t>I put up my hand for the treasurer role at the recent AGM as I think the workload should be shared amongst members and wanted to do my bit.</w:t>
      </w:r>
    </w:p>
    <w:p w:rsidR="00FE5849" w:rsidRPr="00D962E4" w:rsidRDefault="005C5605" w:rsidP="005C5605">
      <w:pPr>
        <w:pStyle w:val="NormalWeb"/>
        <w:rPr>
          <w:rFonts w:ascii="Arial" w:hAnsi="Arial" w:cs="Arial"/>
          <w:sz w:val="22"/>
          <w:szCs w:val="22"/>
        </w:rPr>
      </w:pPr>
      <w:r w:rsidRPr="00D962E4">
        <w:rPr>
          <w:rFonts w:ascii="Arial" w:hAnsi="Arial" w:cs="Arial"/>
          <w:sz w:val="22"/>
          <w:szCs w:val="22"/>
        </w:rPr>
        <w:t xml:space="preserve">I’m looking forward to learning more about Deal and Wildcare/Friends of Deal from those in the group with so much </w:t>
      </w:r>
      <w:r w:rsidR="00D962E4" w:rsidRPr="00D962E4">
        <w:rPr>
          <w:rFonts w:ascii="Arial" w:hAnsi="Arial" w:cs="Arial"/>
          <w:sz w:val="22"/>
          <w:szCs w:val="22"/>
        </w:rPr>
        <w:t>knowledge,</w:t>
      </w:r>
      <w:r w:rsidRPr="00D962E4">
        <w:rPr>
          <w:rFonts w:ascii="Arial" w:hAnsi="Arial" w:cs="Arial"/>
          <w:sz w:val="22"/>
          <w:szCs w:val="22"/>
        </w:rPr>
        <w:t xml:space="preserve"> but I also hope to lighten the load a bit, bring some different ideas and help convince others to support the group.</w:t>
      </w:r>
    </w:p>
    <w:p w:rsidR="005C5605" w:rsidRPr="00D962E4" w:rsidRDefault="005C5605" w:rsidP="005C5605">
      <w:pPr>
        <w:pStyle w:val="NormalWeb"/>
        <w:rPr>
          <w:rFonts w:ascii="Arial" w:hAnsi="Arial" w:cs="Arial"/>
          <w:sz w:val="22"/>
          <w:szCs w:val="22"/>
        </w:rPr>
      </w:pPr>
      <w:proofErr w:type="gramStart"/>
      <w:r w:rsidRPr="00D962E4">
        <w:rPr>
          <w:rFonts w:ascii="Arial" w:hAnsi="Arial" w:cs="Arial"/>
          <w:sz w:val="22"/>
          <w:szCs w:val="22"/>
        </w:rPr>
        <w:t xml:space="preserve">My vision for the Friends of </w:t>
      </w:r>
      <w:proofErr w:type="spellStart"/>
      <w:r w:rsidRPr="00D962E4">
        <w:rPr>
          <w:rFonts w:ascii="Arial" w:hAnsi="Arial" w:cs="Arial"/>
          <w:sz w:val="22"/>
          <w:szCs w:val="22"/>
        </w:rPr>
        <w:t>Deal.</w:t>
      </w:r>
      <w:r w:rsidR="00D962E4">
        <w:rPr>
          <w:rFonts w:ascii="Arial" w:hAnsi="Arial" w:cs="Arial"/>
          <w:sz w:val="22"/>
          <w:szCs w:val="22"/>
        </w:rPr>
        <w:t>Island</w:t>
      </w:r>
      <w:proofErr w:type="spellEnd"/>
      <w:r w:rsidR="00D962E4">
        <w:rPr>
          <w:rFonts w:ascii="Arial" w:hAnsi="Arial" w:cs="Arial"/>
          <w:sz w:val="22"/>
          <w:szCs w:val="22"/>
        </w:rPr>
        <w:t>?</w:t>
      </w:r>
      <w:proofErr w:type="gramEnd"/>
      <w:r w:rsidR="00D962E4">
        <w:rPr>
          <w:rFonts w:ascii="Arial" w:hAnsi="Arial" w:cs="Arial"/>
          <w:sz w:val="22"/>
          <w:szCs w:val="22"/>
        </w:rPr>
        <w:t xml:space="preserve"> </w:t>
      </w:r>
      <w:r w:rsidRPr="00D962E4">
        <w:rPr>
          <w:rFonts w:ascii="Arial" w:hAnsi="Arial" w:cs="Arial"/>
          <w:sz w:val="22"/>
          <w:szCs w:val="22"/>
        </w:rPr>
        <w:t xml:space="preserve"> </w:t>
      </w:r>
      <w:proofErr w:type="gramStart"/>
      <w:r w:rsidRPr="00D962E4">
        <w:rPr>
          <w:rFonts w:ascii="Arial" w:hAnsi="Arial" w:cs="Arial"/>
          <w:sz w:val="22"/>
          <w:szCs w:val="22"/>
        </w:rPr>
        <w:t>a</w:t>
      </w:r>
      <w:proofErr w:type="gramEnd"/>
      <w:r w:rsidRPr="00D962E4">
        <w:rPr>
          <w:rFonts w:ascii="Arial" w:hAnsi="Arial" w:cs="Arial"/>
          <w:sz w:val="22"/>
          <w:szCs w:val="22"/>
        </w:rPr>
        <w:t xml:space="preserve"> diverse, motivated group working together with passion and enthusiasm with sufficient funds to achieve its goals!</w:t>
      </w:r>
    </w:p>
    <w:p w:rsidR="005C5605" w:rsidRPr="00D962E4" w:rsidRDefault="005C5605" w:rsidP="00687123">
      <w:pPr>
        <w:pStyle w:val="NormalWeb"/>
        <w:rPr>
          <w:rFonts w:ascii="Arial" w:hAnsi="Arial" w:cs="Arial"/>
          <w:b/>
          <w:sz w:val="22"/>
          <w:szCs w:val="22"/>
        </w:rPr>
      </w:pPr>
      <w:proofErr w:type="gramStart"/>
      <w:r w:rsidRPr="00D962E4">
        <w:rPr>
          <w:rFonts w:ascii="Arial" w:hAnsi="Arial" w:cs="Arial"/>
          <w:b/>
          <w:sz w:val="22"/>
          <w:szCs w:val="22"/>
        </w:rPr>
        <w:t>Oh ..and</w:t>
      </w:r>
      <w:proofErr w:type="gramEnd"/>
      <w:r w:rsidRPr="00D962E4">
        <w:rPr>
          <w:rFonts w:ascii="Arial" w:hAnsi="Arial" w:cs="Arial"/>
          <w:b/>
          <w:sz w:val="22"/>
          <w:szCs w:val="22"/>
        </w:rPr>
        <w:t xml:space="preserve"> if you haven’t already followed Friends of Deal on FB please like our page(&amp;share!!).  You can also find the Deal Island Wildcare Branch page </w:t>
      </w:r>
      <w:hyperlink r:id="rId13" w:history="1">
        <w:r w:rsidRPr="00D962E4">
          <w:rPr>
            <w:rStyle w:val="Hyperlink"/>
            <w:rFonts w:ascii="Arial" w:hAnsi="Arial" w:cs="Arial"/>
            <w:b/>
            <w:sz w:val="22"/>
            <w:szCs w:val="22"/>
          </w:rPr>
          <w:t>here</w:t>
        </w:r>
      </w:hyperlink>
      <w:r w:rsidRPr="00D962E4">
        <w:rPr>
          <w:rFonts w:ascii="Arial" w:hAnsi="Arial" w:cs="Arial"/>
          <w:b/>
          <w:sz w:val="22"/>
          <w:szCs w:val="22"/>
        </w:rPr>
        <w:t>.</w:t>
      </w:r>
    </w:p>
    <w:p w:rsidR="00D962E4" w:rsidRPr="00D962E4" w:rsidRDefault="00D962E4" w:rsidP="00687123">
      <w:pPr>
        <w:pStyle w:val="NormalWeb"/>
        <w:rPr>
          <w:rFonts w:ascii="Arial" w:hAnsi="Arial" w:cs="Arial"/>
          <w:sz w:val="22"/>
          <w:szCs w:val="22"/>
        </w:rPr>
      </w:pPr>
    </w:p>
    <w:p w:rsidR="00C518E5" w:rsidRPr="00D962E4" w:rsidRDefault="00C518E5" w:rsidP="00C518E5">
      <w:pPr>
        <w:pStyle w:val="ListParagraph"/>
        <w:numPr>
          <w:ilvl w:val="0"/>
          <w:numId w:val="1"/>
        </w:numPr>
        <w:rPr>
          <w:rFonts w:ascii="Arial" w:hAnsi="Arial" w:cs="Arial"/>
          <w:b/>
          <w:u w:val="single"/>
        </w:rPr>
      </w:pPr>
      <w:r w:rsidRPr="00D962E4">
        <w:rPr>
          <w:rFonts w:ascii="Arial" w:hAnsi="Arial" w:cs="Arial"/>
          <w:b/>
          <w:u w:val="single"/>
        </w:rPr>
        <w:t>Dallas gets honourable mention for entry in Wildcare photo completion</w:t>
      </w:r>
    </w:p>
    <w:p w:rsidR="005F2D38" w:rsidRPr="00D962E4" w:rsidRDefault="005F2D38" w:rsidP="005F2D38">
      <w:pPr>
        <w:rPr>
          <w:rFonts w:ascii="Arial" w:hAnsi="Arial" w:cs="Arial"/>
        </w:rPr>
      </w:pPr>
      <w:r w:rsidRPr="00D962E4">
        <w:rPr>
          <w:rFonts w:ascii="Arial" w:hAnsi="Arial" w:cs="Arial"/>
          <w:noProof/>
          <w:color w:val="0000FF"/>
          <w:lang w:eastAsia="en-AU"/>
        </w:rPr>
        <w:drawing>
          <wp:inline distT="0" distB="0" distL="0" distR="0" wp14:anchorId="380832E1" wp14:editId="2D94BE93">
            <wp:extent cx="2423160" cy="2423160"/>
            <wp:effectExtent l="0" t="0" r="0" b="0"/>
            <wp:docPr id="6" name="Picture 6" descr="https://wildcaretas.org.au/wp-content/uploads/2018/11/photocomp3-150x15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ildcaretas.org.au/wp-content/uploads/2018/11/photocomp3-150x15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inline>
        </w:drawing>
      </w:r>
    </w:p>
    <w:p w:rsidR="005F2D38" w:rsidRPr="00D962E4" w:rsidRDefault="005F2D38" w:rsidP="005F2D38">
      <w:pPr>
        <w:pStyle w:val="wp-caption-text"/>
        <w:rPr>
          <w:rFonts w:ascii="Arial" w:hAnsi="Arial" w:cs="Arial"/>
          <w:sz w:val="22"/>
          <w:szCs w:val="22"/>
        </w:rPr>
      </w:pPr>
      <w:r w:rsidRPr="00D962E4">
        <w:rPr>
          <w:rFonts w:ascii="Arial" w:hAnsi="Arial" w:cs="Arial"/>
          <w:sz w:val="22"/>
          <w:szCs w:val="22"/>
        </w:rPr>
        <w:t xml:space="preserve">Heading out in the early morning mist to eradicate ragwort on Deal Island – </w:t>
      </w:r>
    </w:p>
    <w:p w:rsidR="005C5605" w:rsidRPr="00D962E4" w:rsidRDefault="005C5605" w:rsidP="005F2D38">
      <w:pPr>
        <w:spacing w:before="100" w:beforeAutospacing="1" w:after="100" w:afterAutospacing="1" w:line="240" w:lineRule="auto"/>
        <w:rPr>
          <w:rFonts w:ascii="Arial" w:eastAsia="Times New Roman" w:hAnsi="Arial" w:cs="Arial"/>
          <w:lang w:eastAsia="en-AU"/>
        </w:rPr>
      </w:pPr>
      <w:r w:rsidRPr="00D962E4">
        <w:rPr>
          <w:rFonts w:ascii="Arial" w:eastAsia="Times New Roman" w:hAnsi="Arial" w:cs="Arial"/>
          <w:lang w:eastAsia="en-AU"/>
        </w:rPr>
        <w:t>Dallas Baker’s beautiful photo was accompanied by a strong written message evoking a sense of coordination and purpose with volunteers being the beating heart of Wildcare.</w:t>
      </w:r>
    </w:p>
    <w:p w:rsidR="00C518E5" w:rsidRPr="00D962E4" w:rsidRDefault="00175337" w:rsidP="00A65EB9">
      <w:pPr>
        <w:rPr>
          <w:rFonts w:ascii="Arial" w:hAnsi="Arial" w:cs="Arial"/>
          <w:b/>
          <w:u w:val="single"/>
        </w:rPr>
      </w:pPr>
      <w:r w:rsidRPr="00D962E4">
        <w:rPr>
          <w:rFonts w:ascii="Arial" w:hAnsi="Arial" w:cs="Arial"/>
          <w:b/>
          <w:u w:val="single"/>
        </w:rPr>
        <w:t>Next Working Bee</w:t>
      </w:r>
    </w:p>
    <w:p w:rsidR="00175337" w:rsidRPr="00D962E4" w:rsidRDefault="00175337" w:rsidP="00A65EB9">
      <w:pPr>
        <w:rPr>
          <w:rFonts w:ascii="Arial" w:eastAsia="Times New Roman" w:hAnsi="Arial" w:cs="Arial"/>
          <w:lang w:eastAsia="en-AU"/>
        </w:rPr>
      </w:pPr>
      <w:r w:rsidRPr="00D962E4">
        <w:rPr>
          <w:rFonts w:ascii="Arial" w:eastAsia="Times New Roman" w:hAnsi="Arial" w:cs="Arial"/>
          <w:lang w:eastAsia="en-AU"/>
        </w:rPr>
        <w:t xml:space="preserve">We hope to be able to run a working bee in Autumn to continue the weeding program, check for evidence of the ragwort flea beetles, and to assist with any infrastructure and built heritage works requested by PWS. </w:t>
      </w:r>
      <w:r w:rsidR="002E12A9" w:rsidRPr="00D962E4">
        <w:rPr>
          <w:rFonts w:ascii="Arial" w:eastAsia="Times New Roman" w:hAnsi="Arial" w:cs="Arial"/>
          <w:lang w:eastAsia="en-AU"/>
        </w:rPr>
        <w:t>The recent caretakers have been undertaking weeding</w:t>
      </w:r>
      <w:r w:rsidRPr="00D962E4">
        <w:rPr>
          <w:rFonts w:ascii="Arial" w:eastAsia="Times New Roman" w:hAnsi="Arial" w:cs="Arial"/>
          <w:lang w:eastAsia="en-AU"/>
        </w:rPr>
        <w:t xml:space="preserve"> </w:t>
      </w:r>
      <w:r w:rsidR="002E12A9" w:rsidRPr="00D962E4">
        <w:rPr>
          <w:rFonts w:ascii="Arial" w:eastAsia="Times New Roman" w:hAnsi="Arial" w:cs="Arial"/>
          <w:lang w:eastAsia="en-AU"/>
        </w:rPr>
        <w:t>which is great.</w:t>
      </w:r>
    </w:p>
    <w:p w:rsidR="002E12A9" w:rsidRPr="00D962E4" w:rsidRDefault="002E12A9" w:rsidP="00A65EB9">
      <w:pPr>
        <w:rPr>
          <w:rFonts w:ascii="Arial" w:eastAsia="Times New Roman" w:hAnsi="Arial" w:cs="Arial"/>
          <w:lang w:eastAsia="en-AU"/>
        </w:rPr>
      </w:pPr>
      <w:r w:rsidRPr="00D962E4">
        <w:rPr>
          <w:rFonts w:ascii="Arial" w:eastAsia="Times New Roman" w:hAnsi="Arial" w:cs="Arial"/>
          <w:lang w:eastAsia="en-AU"/>
        </w:rPr>
        <w:t>We have secured a $2000 grant from Wildcare Board towards the cost of transport, and will be able to put the proceeds from the raffle towards costs as well. We are also applying for a grant from the Foundation for National Parks and Wildlife who have been very generous in the past.</w:t>
      </w:r>
      <w:r w:rsidR="00E24D29" w:rsidRPr="00D962E4">
        <w:rPr>
          <w:rFonts w:ascii="Arial" w:eastAsia="Times New Roman" w:hAnsi="Arial" w:cs="Arial"/>
          <w:lang w:eastAsia="en-AU"/>
        </w:rPr>
        <w:t xml:space="preserve"> So fingers crossed!</w:t>
      </w:r>
    </w:p>
    <w:p w:rsidR="00120A73" w:rsidRPr="00D962E4" w:rsidRDefault="008B608F" w:rsidP="00AB6577">
      <w:pPr>
        <w:rPr>
          <w:rFonts w:ascii="Arial" w:hAnsi="Arial" w:cs="Arial"/>
        </w:rPr>
      </w:pPr>
      <w:r w:rsidRPr="00D962E4">
        <w:rPr>
          <w:rFonts w:ascii="Arial" w:hAnsi="Arial" w:cs="Arial"/>
          <w:b/>
          <w:u w:val="single"/>
        </w:rPr>
        <w:t>Renew your Wildcare membership</w:t>
      </w:r>
      <w:r w:rsidR="00A95581" w:rsidRPr="00D962E4">
        <w:rPr>
          <w:rFonts w:ascii="Arial" w:hAnsi="Arial" w:cs="Arial"/>
          <w:b/>
          <w:u w:val="single"/>
        </w:rPr>
        <w:t>:</w:t>
      </w:r>
      <w:r w:rsidR="00A95581" w:rsidRPr="00D962E4">
        <w:rPr>
          <w:rFonts w:ascii="Arial" w:hAnsi="Arial" w:cs="Arial"/>
          <w:b/>
        </w:rPr>
        <w:t xml:space="preserve">  </w:t>
      </w:r>
      <w:r w:rsidR="000D5C12" w:rsidRPr="00D962E4">
        <w:rPr>
          <w:rStyle w:val="Strong"/>
          <w:rFonts w:ascii="Arial" w:hAnsi="Arial" w:cs="Arial"/>
        </w:rPr>
        <w:t>Quick tip</w:t>
      </w:r>
      <w:r w:rsidR="000D5C12" w:rsidRPr="00D962E4">
        <w:rPr>
          <w:rFonts w:ascii="Arial" w:hAnsi="Arial" w:cs="Arial"/>
        </w:rPr>
        <w:t xml:space="preserve"> - It's a lot easier to renew you Wildcare membership </w:t>
      </w:r>
      <w:r w:rsidR="000D5C12" w:rsidRPr="00D962E4">
        <w:rPr>
          <w:rStyle w:val="Strong"/>
          <w:rFonts w:ascii="Arial" w:hAnsi="Arial" w:cs="Arial"/>
          <w:u w:val="single"/>
        </w:rPr>
        <w:t>before</w:t>
      </w:r>
      <w:r w:rsidR="000D5C12" w:rsidRPr="00D962E4">
        <w:rPr>
          <w:rFonts w:ascii="Arial" w:hAnsi="Arial" w:cs="Arial"/>
        </w:rPr>
        <w:t xml:space="preserve"> you renew your Parks and Wildlife Annual Car Pass. If you do, simply quote your Wildcare number and you will receive a discount on your Park Pass.</w:t>
      </w:r>
    </w:p>
    <w:p w:rsidR="00C76D37" w:rsidRPr="00D962E4" w:rsidRDefault="00C76D37" w:rsidP="00AB6577">
      <w:pPr>
        <w:rPr>
          <w:rFonts w:ascii="Arial" w:hAnsi="Arial" w:cs="Arial"/>
        </w:rPr>
      </w:pPr>
      <w:r w:rsidRPr="00D962E4">
        <w:rPr>
          <w:rFonts w:ascii="Arial" w:hAnsi="Arial" w:cs="Arial"/>
          <w:b/>
        </w:rPr>
        <w:t xml:space="preserve">Check that you </w:t>
      </w:r>
      <w:r w:rsidR="00925935" w:rsidRPr="00D962E4">
        <w:rPr>
          <w:rFonts w:ascii="Arial" w:hAnsi="Arial" w:cs="Arial"/>
          <w:b/>
        </w:rPr>
        <w:t xml:space="preserve">actually </w:t>
      </w:r>
      <w:r w:rsidRPr="00D962E4">
        <w:rPr>
          <w:rFonts w:ascii="Arial" w:hAnsi="Arial" w:cs="Arial"/>
          <w:b/>
        </w:rPr>
        <w:t>are a member of Frien</w:t>
      </w:r>
      <w:r w:rsidR="00D32775" w:rsidRPr="00D962E4">
        <w:rPr>
          <w:rFonts w:ascii="Arial" w:hAnsi="Arial" w:cs="Arial"/>
          <w:b/>
        </w:rPr>
        <w:t>ds of Deal Island</w:t>
      </w:r>
      <w:r w:rsidR="00D32775" w:rsidRPr="00D962E4">
        <w:rPr>
          <w:rFonts w:ascii="Arial" w:hAnsi="Arial" w:cs="Arial"/>
        </w:rPr>
        <w:t xml:space="preserve"> by logging in</w:t>
      </w:r>
      <w:r w:rsidR="00AB6577" w:rsidRPr="00D962E4">
        <w:rPr>
          <w:rFonts w:ascii="Arial" w:hAnsi="Arial" w:cs="Arial"/>
        </w:rPr>
        <w:t xml:space="preserve"> to Wildcare Tasmania</w:t>
      </w:r>
      <w:r w:rsidR="00D32775" w:rsidRPr="00D962E4">
        <w:rPr>
          <w:rFonts w:ascii="Arial" w:hAnsi="Arial" w:cs="Arial"/>
        </w:rPr>
        <w:t>, selecting the “members”</w:t>
      </w:r>
      <w:r w:rsidR="008B3D53" w:rsidRPr="00D962E4">
        <w:rPr>
          <w:rFonts w:ascii="Arial" w:hAnsi="Arial" w:cs="Arial"/>
        </w:rPr>
        <w:t xml:space="preserve"> </w:t>
      </w:r>
      <w:r w:rsidR="00D32775" w:rsidRPr="00D962E4">
        <w:rPr>
          <w:rFonts w:ascii="Arial" w:hAnsi="Arial" w:cs="Arial"/>
        </w:rPr>
        <w:t>button, then “my preferences”.  Here you will find a list of all the groups you have expressed interest in.  If Friends of Deal isn’t on your list, use the box provided to “</w:t>
      </w:r>
      <w:r w:rsidR="00CB0DF8" w:rsidRPr="00D962E4">
        <w:rPr>
          <w:rFonts w:ascii="Arial" w:hAnsi="Arial" w:cs="Arial"/>
        </w:rPr>
        <w:t>a</w:t>
      </w:r>
      <w:r w:rsidR="00D32775" w:rsidRPr="00D962E4">
        <w:rPr>
          <w:rFonts w:ascii="Arial" w:hAnsi="Arial" w:cs="Arial"/>
        </w:rPr>
        <w:t>dd new group”.</w:t>
      </w:r>
      <w:r w:rsidR="00925935" w:rsidRPr="00D962E4">
        <w:rPr>
          <w:rFonts w:ascii="Arial" w:hAnsi="Arial" w:cs="Arial"/>
        </w:rPr>
        <w:t xml:space="preserve"> Please do check. It saves so much time and effort in getting information out to you if we can use member lists which are complete and up to date. If you wish to withdraw your membership, </w:t>
      </w:r>
      <w:r w:rsidR="00AB6577" w:rsidRPr="00D962E4">
        <w:rPr>
          <w:rFonts w:ascii="Arial" w:hAnsi="Arial" w:cs="Arial"/>
        </w:rPr>
        <w:t xml:space="preserve">or do not want to receive news by email, </w:t>
      </w:r>
      <w:r w:rsidR="00925935" w:rsidRPr="00D962E4">
        <w:rPr>
          <w:rFonts w:ascii="Arial" w:hAnsi="Arial" w:cs="Arial"/>
        </w:rPr>
        <w:t>do let us know and we can ‘unsu</w:t>
      </w:r>
      <w:r w:rsidR="00E830D8" w:rsidRPr="00D962E4">
        <w:rPr>
          <w:rFonts w:ascii="Arial" w:hAnsi="Arial" w:cs="Arial"/>
        </w:rPr>
        <w:t>b</w:t>
      </w:r>
      <w:r w:rsidR="00925935" w:rsidRPr="00D962E4">
        <w:rPr>
          <w:rFonts w:ascii="Arial" w:hAnsi="Arial" w:cs="Arial"/>
        </w:rPr>
        <w:t>scribe’ you</w:t>
      </w:r>
      <w:r w:rsidR="00E830D8" w:rsidRPr="00D962E4">
        <w:rPr>
          <w:rFonts w:ascii="Arial" w:hAnsi="Arial" w:cs="Arial"/>
        </w:rPr>
        <w:t>.</w:t>
      </w:r>
    </w:p>
    <w:p w:rsidR="00E830D8" w:rsidRPr="00D962E4" w:rsidRDefault="00E830D8">
      <w:pPr>
        <w:rPr>
          <w:rFonts w:ascii="Arial" w:hAnsi="Arial" w:cs="Arial"/>
        </w:rPr>
      </w:pPr>
    </w:p>
    <w:p w:rsidR="0055534C" w:rsidRPr="0055534C" w:rsidRDefault="00AB6577" w:rsidP="0055534C">
      <w:pPr>
        <w:rPr>
          <w:rFonts w:ascii="Arial" w:hAnsi="Arial" w:cs="Arial"/>
        </w:rPr>
      </w:pPr>
      <w:r w:rsidRPr="00D962E4">
        <w:rPr>
          <w:rFonts w:ascii="Arial" w:hAnsi="Arial" w:cs="Arial"/>
          <w:b/>
        </w:rPr>
        <w:t xml:space="preserve">Bob and Penny Tyson </w:t>
      </w:r>
      <w:r w:rsidR="001770F1" w:rsidRPr="00D962E4">
        <w:rPr>
          <w:rFonts w:ascii="Arial" w:hAnsi="Arial" w:cs="Arial"/>
          <w:b/>
        </w:rPr>
        <w:t xml:space="preserve">   </w:t>
      </w:r>
      <w:r w:rsidRPr="00D962E4">
        <w:rPr>
          <w:rFonts w:ascii="Arial" w:hAnsi="Arial" w:cs="Arial"/>
        </w:rPr>
        <w:t>(</w:t>
      </w:r>
      <w:r w:rsidR="001770F1" w:rsidRPr="00D962E4">
        <w:rPr>
          <w:rFonts w:ascii="Arial" w:hAnsi="Arial" w:cs="Arial"/>
        </w:rPr>
        <w:t>President and Editor)</w:t>
      </w:r>
      <w:r w:rsidR="0055534C">
        <w:rPr>
          <w:rFonts w:ascii="Arial" w:hAnsi="Arial" w:cs="Arial"/>
        </w:rPr>
        <w:t xml:space="preserve"> Mobiles 0428248808, 0400018185</w:t>
      </w:r>
      <w:bookmarkStart w:id="0" w:name="_GoBack"/>
      <w:bookmarkEnd w:id="0"/>
    </w:p>
    <w:sectPr w:rsidR="0055534C" w:rsidRPr="0055534C" w:rsidSect="008B3D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958B1"/>
    <w:multiLevelType w:val="hybridMultilevel"/>
    <w:tmpl w:val="0844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22B5C11"/>
    <w:multiLevelType w:val="hybridMultilevel"/>
    <w:tmpl w:val="E5A8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8F"/>
    <w:rsid w:val="000644FB"/>
    <w:rsid w:val="000702EA"/>
    <w:rsid w:val="00075FD6"/>
    <w:rsid w:val="00093650"/>
    <w:rsid w:val="000A39E2"/>
    <w:rsid w:val="000C0392"/>
    <w:rsid w:val="000C728F"/>
    <w:rsid w:val="000D5C12"/>
    <w:rsid w:val="00114F29"/>
    <w:rsid w:val="00120A73"/>
    <w:rsid w:val="00133FA7"/>
    <w:rsid w:val="0014792C"/>
    <w:rsid w:val="00175337"/>
    <w:rsid w:val="001770F1"/>
    <w:rsid w:val="001A102F"/>
    <w:rsid w:val="001A4B1F"/>
    <w:rsid w:val="001B5E91"/>
    <w:rsid w:val="001C79F4"/>
    <w:rsid w:val="001E260A"/>
    <w:rsid w:val="002008AA"/>
    <w:rsid w:val="0021346C"/>
    <w:rsid w:val="00213BBA"/>
    <w:rsid w:val="00215E52"/>
    <w:rsid w:val="00230672"/>
    <w:rsid w:val="002558BC"/>
    <w:rsid w:val="0029073D"/>
    <w:rsid w:val="00291D0B"/>
    <w:rsid w:val="002A57F6"/>
    <w:rsid w:val="002E12A9"/>
    <w:rsid w:val="002F58FD"/>
    <w:rsid w:val="00326A20"/>
    <w:rsid w:val="003366FF"/>
    <w:rsid w:val="00363659"/>
    <w:rsid w:val="0037717C"/>
    <w:rsid w:val="003D70B0"/>
    <w:rsid w:val="003E17A3"/>
    <w:rsid w:val="00416B6C"/>
    <w:rsid w:val="00434A58"/>
    <w:rsid w:val="00454558"/>
    <w:rsid w:val="004762A1"/>
    <w:rsid w:val="00484F80"/>
    <w:rsid w:val="00487DB2"/>
    <w:rsid w:val="004920E8"/>
    <w:rsid w:val="004A2E37"/>
    <w:rsid w:val="004E61BC"/>
    <w:rsid w:val="005062B1"/>
    <w:rsid w:val="00532428"/>
    <w:rsid w:val="0055534C"/>
    <w:rsid w:val="00571102"/>
    <w:rsid w:val="00576CB9"/>
    <w:rsid w:val="005802E4"/>
    <w:rsid w:val="00596C47"/>
    <w:rsid w:val="005C5605"/>
    <w:rsid w:val="005F2D38"/>
    <w:rsid w:val="005F3B5F"/>
    <w:rsid w:val="005F6661"/>
    <w:rsid w:val="006028D2"/>
    <w:rsid w:val="00614185"/>
    <w:rsid w:val="00667BEF"/>
    <w:rsid w:val="00687123"/>
    <w:rsid w:val="006A3E5E"/>
    <w:rsid w:val="006A7481"/>
    <w:rsid w:val="006C45B6"/>
    <w:rsid w:val="0071131B"/>
    <w:rsid w:val="00712C99"/>
    <w:rsid w:val="00721687"/>
    <w:rsid w:val="00722284"/>
    <w:rsid w:val="00750BEE"/>
    <w:rsid w:val="00761177"/>
    <w:rsid w:val="007C11F1"/>
    <w:rsid w:val="007D0BAB"/>
    <w:rsid w:val="007E266B"/>
    <w:rsid w:val="008107B9"/>
    <w:rsid w:val="00833832"/>
    <w:rsid w:val="008543E8"/>
    <w:rsid w:val="00890180"/>
    <w:rsid w:val="008B3D53"/>
    <w:rsid w:val="008B3F0F"/>
    <w:rsid w:val="008B608F"/>
    <w:rsid w:val="008D0B2F"/>
    <w:rsid w:val="00916AB5"/>
    <w:rsid w:val="00925935"/>
    <w:rsid w:val="00940B04"/>
    <w:rsid w:val="009623EF"/>
    <w:rsid w:val="009B46D7"/>
    <w:rsid w:val="009F4911"/>
    <w:rsid w:val="00A23313"/>
    <w:rsid w:val="00A353D2"/>
    <w:rsid w:val="00A65EB9"/>
    <w:rsid w:val="00A732C2"/>
    <w:rsid w:val="00A95581"/>
    <w:rsid w:val="00AB6577"/>
    <w:rsid w:val="00B20563"/>
    <w:rsid w:val="00B40764"/>
    <w:rsid w:val="00B6401F"/>
    <w:rsid w:val="00B779C2"/>
    <w:rsid w:val="00B80903"/>
    <w:rsid w:val="00BB1CD7"/>
    <w:rsid w:val="00BC25E3"/>
    <w:rsid w:val="00BD0129"/>
    <w:rsid w:val="00BD74D4"/>
    <w:rsid w:val="00BE5E0F"/>
    <w:rsid w:val="00C1383D"/>
    <w:rsid w:val="00C44309"/>
    <w:rsid w:val="00C45EBE"/>
    <w:rsid w:val="00C46B48"/>
    <w:rsid w:val="00C5097F"/>
    <w:rsid w:val="00C518E5"/>
    <w:rsid w:val="00C567C0"/>
    <w:rsid w:val="00C722E5"/>
    <w:rsid w:val="00C76D37"/>
    <w:rsid w:val="00C81CD6"/>
    <w:rsid w:val="00C9274B"/>
    <w:rsid w:val="00CB0DF8"/>
    <w:rsid w:val="00D0351D"/>
    <w:rsid w:val="00D144F7"/>
    <w:rsid w:val="00D32775"/>
    <w:rsid w:val="00D376D5"/>
    <w:rsid w:val="00D45DA1"/>
    <w:rsid w:val="00D7271F"/>
    <w:rsid w:val="00D953B9"/>
    <w:rsid w:val="00D962E4"/>
    <w:rsid w:val="00DA35D7"/>
    <w:rsid w:val="00DB1014"/>
    <w:rsid w:val="00DD6175"/>
    <w:rsid w:val="00DE15C0"/>
    <w:rsid w:val="00E24D29"/>
    <w:rsid w:val="00E63E80"/>
    <w:rsid w:val="00E70F81"/>
    <w:rsid w:val="00E72033"/>
    <w:rsid w:val="00E830D8"/>
    <w:rsid w:val="00EF5F5F"/>
    <w:rsid w:val="00EF7DC8"/>
    <w:rsid w:val="00F01C10"/>
    <w:rsid w:val="00F32C82"/>
    <w:rsid w:val="00F519AA"/>
    <w:rsid w:val="00F72BFB"/>
    <w:rsid w:val="00F7308F"/>
    <w:rsid w:val="00F755FA"/>
    <w:rsid w:val="00FB31AC"/>
    <w:rsid w:val="00FC5E73"/>
    <w:rsid w:val="00FE1188"/>
    <w:rsid w:val="00FE5849"/>
    <w:rsid w:val="00FE6EE2"/>
    <w:rsid w:val="00FF7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5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12"/>
    <w:rPr>
      <w:b/>
      <w:bCs/>
    </w:rPr>
  </w:style>
  <w:style w:type="paragraph" w:styleId="BalloonText">
    <w:name w:val="Balloon Text"/>
    <w:basedOn w:val="Normal"/>
    <w:link w:val="BalloonTextChar"/>
    <w:uiPriority w:val="99"/>
    <w:semiHidden/>
    <w:unhideWhenUsed/>
    <w:rsid w:val="001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F4"/>
    <w:rPr>
      <w:rFonts w:ascii="Tahoma" w:hAnsi="Tahoma" w:cs="Tahoma"/>
      <w:sz w:val="16"/>
      <w:szCs w:val="16"/>
    </w:rPr>
  </w:style>
  <w:style w:type="character" w:styleId="Hyperlink">
    <w:name w:val="Hyperlink"/>
    <w:basedOn w:val="DefaultParagraphFont"/>
    <w:uiPriority w:val="99"/>
    <w:unhideWhenUsed/>
    <w:rsid w:val="00D0351D"/>
    <w:rPr>
      <w:color w:val="0000FF" w:themeColor="hyperlink"/>
      <w:u w:val="single"/>
    </w:rPr>
  </w:style>
  <w:style w:type="paragraph" w:styleId="ListParagraph">
    <w:name w:val="List Paragraph"/>
    <w:basedOn w:val="Normal"/>
    <w:uiPriority w:val="34"/>
    <w:qFormat/>
    <w:rsid w:val="00075FD6"/>
    <w:pPr>
      <w:ind w:left="720"/>
      <w:contextualSpacing/>
    </w:pPr>
  </w:style>
  <w:style w:type="character" w:customStyle="1" w:styleId="Heading1Char">
    <w:name w:val="Heading 1 Char"/>
    <w:basedOn w:val="DefaultParagraphFont"/>
    <w:link w:val="Heading1"/>
    <w:uiPriority w:val="9"/>
    <w:rsid w:val="005C5605"/>
    <w:rPr>
      <w:rFonts w:ascii="Times New Roman" w:eastAsia="Times New Roman" w:hAnsi="Times New Roman" w:cs="Times New Roman"/>
      <w:b/>
      <w:bCs/>
      <w:kern w:val="36"/>
      <w:sz w:val="48"/>
      <w:szCs w:val="48"/>
      <w:lang w:eastAsia="en-AU"/>
    </w:rPr>
  </w:style>
  <w:style w:type="paragraph" w:customStyle="1" w:styleId="Date1">
    <w:name w:val="Date1"/>
    <w:basedOn w:val="Normal"/>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categories">
    <w:name w:val="post-categories"/>
    <w:basedOn w:val="Normal"/>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C5605"/>
    <w:rPr>
      <w:color w:val="800080" w:themeColor="followedHyperlink"/>
      <w:u w:val="single"/>
    </w:rPr>
  </w:style>
  <w:style w:type="paragraph" w:customStyle="1" w:styleId="wp-caption-text">
    <w:name w:val="wp-caption-text"/>
    <w:basedOn w:val="Normal"/>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12C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5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12"/>
    <w:rPr>
      <w:b/>
      <w:bCs/>
    </w:rPr>
  </w:style>
  <w:style w:type="paragraph" w:styleId="BalloonText">
    <w:name w:val="Balloon Text"/>
    <w:basedOn w:val="Normal"/>
    <w:link w:val="BalloonTextChar"/>
    <w:uiPriority w:val="99"/>
    <w:semiHidden/>
    <w:unhideWhenUsed/>
    <w:rsid w:val="001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F4"/>
    <w:rPr>
      <w:rFonts w:ascii="Tahoma" w:hAnsi="Tahoma" w:cs="Tahoma"/>
      <w:sz w:val="16"/>
      <w:szCs w:val="16"/>
    </w:rPr>
  </w:style>
  <w:style w:type="character" w:styleId="Hyperlink">
    <w:name w:val="Hyperlink"/>
    <w:basedOn w:val="DefaultParagraphFont"/>
    <w:uiPriority w:val="99"/>
    <w:unhideWhenUsed/>
    <w:rsid w:val="00D0351D"/>
    <w:rPr>
      <w:color w:val="0000FF" w:themeColor="hyperlink"/>
      <w:u w:val="single"/>
    </w:rPr>
  </w:style>
  <w:style w:type="paragraph" w:styleId="ListParagraph">
    <w:name w:val="List Paragraph"/>
    <w:basedOn w:val="Normal"/>
    <w:uiPriority w:val="34"/>
    <w:qFormat/>
    <w:rsid w:val="00075FD6"/>
    <w:pPr>
      <w:ind w:left="720"/>
      <w:contextualSpacing/>
    </w:pPr>
  </w:style>
  <w:style w:type="character" w:customStyle="1" w:styleId="Heading1Char">
    <w:name w:val="Heading 1 Char"/>
    <w:basedOn w:val="DefaultParagraphFont"/>
    <w:link w:val="Heading1"/>
    <w:uiPriority w:val="9"/>
    <w:rsid w:val="005C5605"/>
    <w:rPr>
      <w:rFonts w:ascii="Times New Roman" w:eastAsia="Times New Roman" w:hAnsi="Times New Roman" w:cs="Times New Roman"/>
      <w:b/>
      <w:bCs/>
      <w:kern w:val="36"/>
      <w:sz w:val="48"/>
      <w:szCs w:val="48"/>
      <w:lang w:eastAsia="en-AU"/>
    </w:rPr>
  </w:style>
  <w:style w:type="paragraph" w:customStyle="1" w:styleId="Date1">
    <w:name w:val="Date1"/>
    <w:basedOn w:val="Normal"/>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categories">
    <w:name w:val="post-categories"/>
    <w:basedOn w:val="Normal"/>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C5605"/>
    <w:rPr>
      <w:color w:val="800080" w:themeColor="followedHyperlink"/>
      <w:u w:val="single"/>
    </w:rPr>
  </w:style>
  <w:style w:type="paragraph" w:customStyle="1" w:styleId="wp-caption-text">
    <w:name w:val="wp-caption-text"/>
    <w:basedOn w:val="Normal"/>
    <w:rsid w:val="005C56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12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468">
      <w:bodyDiv w:val="1"/>
      <w:marLeft w:val="0"/>
      <w:marRight w:val="0"/>
      <w:marTop w:val="0"/>
      <w:marBottom w:val="0"/>
      <w:divBdr>
        <w:top w:val="none" w:sz="0" w:space="0" w:color="auto"/>
        <w:left w:val="none" w:sz="0" w:space="0" w:color="auto"/>
        <w:bottom w:val="none" w:sz="0" w:space="0" w:color="auto"/>
        <w:right w:val="none" w:sz="0" w:space="0" w:color="auto"/>
      </w:divBdr>
      <w:divsChild>
        <w:div w:id="12457295">
          <w:marLeft w:val="0"/>
          <w:marRight w:val="0"/>
          <w:marTop w:val="0"/>
          <w:marBottom w:val="0"/>
          <w:divBdr>
            <w:top w:val="none" w:sz="0" w:space="0" w:color="auto"/>
            <w:left w:val="none" w:sz="0" w:space="0" w:color="auto"/>
            <w:bottom w:val="none" w:sz="0" w:space="0" w:color="auto"/>
            <w:right w:val="none" w:sz="0" w:space="0" w:color="auto"/>
          </w:divBdr>
        </w:div>
      </w:divsChild>
    </w:div>
    <w:div w:id="797068939">
      <w:bodyDiv w:val="1"/>
      <w:marLeft w:val="0"/>
      <w:marRight w:val="0"/>
      <w:marTop w:val="0"/>
      <w:marBottom w:val="0"/>
      <w:divBdr>
        <w:top w:val="none" w:sz="0" w:space="0" w:color="auto"/>
        <w:left w:val="none" w:sz="0" w:space="0" w:color="auto"/>
        <w:bottom w:val="none" w:sz="0" w:space="0" w:color="auto"/>
        <w:right w:val="none" w:sz="0" w:space="0" w:color="auto"/>
      </w:divBdr>
    </w:div>
    <w:div w:id="1099839038">
      <w:bodyDiv w:val="1"/>
      <w:marLeft w:val="0"/>
      <w:marRight w:val="0"/>
      <w:marTop w:val="0"/>
      <w:marBottom w:val="0"/>
      <w:divBdr>
        <w:top w:val="none" w:sz="0" w:space="0" w:color="auto"/>
        <w:left w:val="none" w:sz="0" w:space="0" w:color="auto"/>
        <w:bottom w:val="none" w:sz="0" w:space="0" w:color="auto"/>
        <w:right w:val="none" w:sz="0" w:space="0" w:color="auto"/>
      </w:divBdr>
    </w:div>
    <w:div w:id="1290666334">
      <w:bodyDiv w:val="1"/>
      <w:marLeft w:val="0"/>
      <w:marRight w:val="0"/>
      <w:marTop w:val="0"/>
      <w:marBottom w:val="0"/>
      <w:divBdr>
        <w:top w:val="none" w:sz="0" w:space="0" w:color="auto"/>
        <w:left w:val="none" w:sz="0" w:space="0" w:color="auto"/>
        <w:bottom w:val="none" w:sz="0" w:space="0" w:color="auto"/>
        <w:right w:val="none" w:sz="0" w:space="0" w:color="auto"/>
      </w:divBdr>
    </w:div>
    <w:div w:id="1919821801">
      <w:bodyDiv w:val="1"/>
      <w:marLeft w:val="0"/>
      <w:marRight w:val="0"/>
      <w:marTop w:val="0"/>
      <w:marBottom w:val="0"/>
      <w:divBdr>
        <w:top w:val="none" w:sz="0" w:space="0" w:color="auto"/>
        <w:left w:val="none" w:sz="0" w:space="0" w:color="auto"/>
        <w:bottom w:val="none" w:sz="0" w:space="0" w:color="auto"/>
        <w:right w:val="none" w:sz="0" w:space="0" w:color="auto"/>
      </w:divBdr>
    </w:div>
    <w:div w:id="1927573708">
      <w:bodyDiv w:val="1"/>
      <w:marLeft w:val="0"/>
      <w:marRight w:val="0"/>
      <w:marTop w:val="0"/>
      <w:marBottom w:val="0"/>
      <w:divBdr>
        <w:top w:val="none" w:sz="0" w:space="0" w:color="auto"/>
        <w:left w:val="none" w:sz="0" w:space="0" w:color="auto"/>
        <w:bottom w:val="none" w:sz="0" w:space="0" w:color="auto"/>
        <w:right w:val="none" w:sz="0" w:space="0" w:color="auto"/>
      </w:divBdr>
      <w:divsChild>
        <w:div w:id="1009332250">
          <w:marLeft w:val="0"/>
          <w:marRight w:val="0"/>
          <w:marTop w:val="0"/>
          <w:marBottom w:val="0"/>
          <w:divBdr>
            <w:top w:val="none" w:sz="0" w:space="0" w:color="auto"/>
            <w:left w:val="none" w:sz="0" w:space="0" w:color="auto"/>
            <w:bottom w:val="none" w:sz="0" w:space="0" w:color="auto"/>
            <w:right w:val="none" w:sz="0" w:space="0" w:color="auto"/>
          </w:divBdr>
        </w:div>
      </w:divsChild>
    </w:div>
    <w:div w:id="1937597631">
      <w:bodyDiv w:val="1"/>
      <w:marLeft w:val="0"/>
      <w:marRight w:val="0"/>
      <w:marTop w:val="0"/>
      <w:marBottom w:val="0"/>
      <w:divBdr>
        <w:top w:val="none" w:sz="0" w:space="0" w:color="auto"/>
        <w:left w:val="none" w:sz="0" w:space="0" w:color="auto"/>
        <w:bottom w:val="none" w:sz="0" w:space="0" w:color="auto"/>
        <w:right w:val="none" w:sz="0" w:space="0" w:color="auto"/>
      </w:divBdr>
    </w:div>
    <w:div w:id="2060393456">
      <w:bodyDiv w:val="1"/>
      <w:marLeft w:val="0"/>
      <w:marRight w:val="0"/>
      <w:marTop w:val="0"/>
      <w:marBottom w:val="0"/>
      <w:divBdr>
        <w:top w:val="none" w:sz="0" w:space="0" w:color="auto"/>
        <w:left w:val="none" w:sz="0" w:space="0" w:color="auto"/>
        <w:bottom w:val="none" w:sz="0" w:space="0" w:color="auto"/>
        <w:right w:val="none" w:sz="0" w:space="0" w:color="auto"/>
      </w:divBdr>
      <w:divsChild>
        <w:div w:id="574167136">
          <w:marLeft w:val="0"/>
          <w:marRight w:val="0"/>
          <w:marTop w:val="0"/>
          <w:marBottom w:val="0"/>
          <w:divBdr>
            <w:top w:val="none" w:sz="0" w:space="0" w:color="auto"/>
            <w:left w:val="none" w:sz="0" w:space="0" w:color="auto"/>
            <w:bottom w:val="none" w:sz="0" w:space="0" w:color="auto"/>
            <w:right w:val="none" w:sz="0" w:space="0" w:color="auto"/>
          </w:divBdr>
          <w:divsChild>
            <w:div w:id="487675367">
              <w:marLeft w:val="0"/>
              <w:marRight w:val="0"/>
              <w:marTop w:val="0"/>
              <w:marBottom w:val="0"/>
              <w:divBdr>
                <w:top w:val="none" w:sz="0" w:space="0" w:color="auto"/>
                <w:left w:val="none" w:sz="0" w:space="0" w:color="auto"/>
                <w:bottom w:val="none" w:sz="0" w:space="0" w:color="auto"/>
                <w:right w:val="none" w:sz="0" w:space="0" w:color="auto"/>
              </w:divBdr>
              <w:divsChild>
                <w:div w:id="1667391382">
                  <w:marLeft w:val="0"/>
                  <w:marRight w:val="0"/>
                  <w:marTop w:val="0"/>
                  <w:marBottom w:val="0"/>
                  <w:divBdr>
                    <w:top w:val="none" w:sz="0" w:space="0" w:color="auto"/>
                    <w:left w:val="none" w:sz="0" w:space="0" w:color="auto"/>
                    <w:bottom w:val="none" w:sz="0" w:space="0" w:color="auto"/>
                    <w:right w:val="none" w:sz="0" w:space="0" w:color="auto"/>
                  </w:divBdr>
                  <w:divsChild>
                    <w:div w:id="158738981">
                      <w:marLeft w:val="0"/>
                      <w:marRight w:val="0"/>
                      <w:marTop w:val="0"/>
                      <w:marBottom w:val="0"/>
                      <w:divBdr>
                        <w:top w:val="none" w:sz="0" w:space="0" w:color="auto"/>
                        <w:left w:val="none" w:sz="0" w:space="0" w:color="auto"/>
                        <w:bottom w:val="none" w:sz="0" w:space="0" w:color="auto"/>
                        <w:right w:val="none" w:sz="0" w:space="0" w:color="auto"/>
                      </w:divBdr>
                      <w:divsChild>
                        <w:div w:id="13581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7830">
          <w:marLeft w:val="0"/>
          <w:marRight w:val="0"/>
          <w:marTop w:val="0"/>
          <w:marBottom w:val="0"/>
          <w:divBdr>
            <w:top w:val="none" w:sz="0" w:space="0" w:color="auto"/>
            <w:left w:val="none" w:sz="0" w:space="0" w:color="auto"/>
            <w:bottom w:val="none" w:sz="0" w:space="0" w:color="auto"/>
            <w:right w:val="none" w:sz="0" w:space="0" w:color="auto"/>
          </w:divBdr>
          <w:divsChild>
            <w:div w:id="82385577">
              <w:marLeft w:val="0"/>
              <w:marRight w:val="0"/>
              <w:marTop w:val="0"/>
              <w:marBottom w:val="0"/>
              <w:divBdr>
                <w:top w:val="none" w:sz="0" w:space="0" w:color="auto"/>
                <w:left w:val="none" w:sz="0" w:space="0" w:color="auto"/>
                <w:bottom w:val="none" w:sz="0" w:space="0" w:color="auto"/>
                <w:right w:val="none" w:sz="0" w:space="0" w:color="auto"/>
              </w:divBdr>
              <w:divsChild>
                <w:div w:id="1951429320">
                  <w:marLeft w:val="0"/>
                  <w:marRight w:val="0"/>
                  <w:marTop w:val="0"/>
                  <w:marBottom w:val="0"/>
                  <w:divBdr>
                    <w:top w:val="none" w:sz="0" w:space="0" w:color="auto"/>
                    <w:left w:val="none" w:sz="0" w:space="0" w:color="auto"/>
                    <w:bottom w:val="none" w:sz="0" w:space="0" w:color="auto"/>
                    <w:right w:val="none" w:sz="0" w:space="0" w:color="auto"/>
                  </w:divBdr>
                  <w:divsChild>
                    <w:div w:id="4073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lisland@wildcaretas.org" TargetMode="External"/><Relationship Id="rId13" Type="http://schemas.openxmlformats.org/officeDocument/2006/relationships/hyperlink" Target="https://wildcaretas.org.au/branches/friends-of-deal-island/"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ildcaretas.org.au/wp-content/uploads/2018/11/FullSizeRender.jp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ildcaretas.org.au/wp-content/uploads/2018/11/0A937F90-28B7-4C5B-940D-6D1960BE18A1.jpg" TargetMode="External"/><Relationship Id="rId14" Type="http://schemas.openxmlformats.org/officeDocument/2006/relationships/hyperlink" Target="https://wildcaretas.org.au/wp-content/uploads/2018/11/photocomp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cp:lastPrinted>2018-12-12T10:01:00Z</cp:lastPrinted>
  <dcterms:created xsi:type="dcterms:W3CDTF">2018-12-20T12:47:00Z</dcterms:created>
  <dcterms:modified xsi:type="dcterms:W3CDTF">2018-12-20T13:04:00Z</dcterms:modified>
</cp:coreProperties>
</file>